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A94" w:rsidRPr="00D86206" w:rsidRDefault="00D7502A" w:rsidP="00767A94">
      <w:pPr>
        <w:shd w:val="clear" w:color="auto" w:fill="FFFFFF"/>
        <w:rPr>
          <w:bCs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6686550" cy="8791575"/>
            <wp:effectExtent l="0" t="0" r="0" b="0"/>
            <wp:docPr id="1" name="Рисунок 1" descr="C:\Users\User\Pictures\img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4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60" cy="8800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7A94">
        <w:rPr>
          <w:bCs/>
        </w:rPr>
        <w:t xml:space="preserve"> </w:t>
      </w:r>
    </w:p>
    <w:p w:rsidR="00B74F2D" w:rsidRDefault="00B74F2D">
      <w:pPr>
        <w:rPr>
          <w:sz w:val="17"/>
        </w:rPr>
      </w:pPr>
    </w:p>
    <w:p w:rsidR="00767A94" w:rsidRDefault="00767A94">
      <w:pPr>
        <w:rPr>
          <w:sz w:val="17"/>
        </w:rPr>
      </w:pPr>
    </w:p>
    <w:p w:rsidR="00767A94" w:rsidRDefault="00767A94">
      <w:pPr>
        <w:rPr>
          <w:sz w:val="17"/>
        </w:rPr>
      </w:pPr>
    </w:p>
    <w:p w:rsidR="00767A94" w:rsidRDefault="00767A94">
      <w:pPr>
        <w:rPr>
          <w:sz w:val="17"/>
        </w:rPr>
      </w:pPr>
    </w:p>
    <w:p w:rsidR="00767A94" w:rsidRDefault="00767A94">
      <w:pPr>
        <w:rPr>
          <w:sz w:val="17"/>
        </w:rPr>
      </w:pPr>
    </w:p>
    <w:p w:rsidR="00767A94" w:rsidRDefault="00767A94">
      <w:pPr>
        <w:rPr>
          <w:sz w:val="17"/>
        </w:rPr>
      </w:pPr>
    </w:p>
    <w:p w:rsidR="00D7502A" w:rsidRDefault="00D7502A">
      <w:pPr>
        <w:rPr>
          <w:sz w:val="17"/>
        </w:rPr>
      </w:pPr>
    </w:p>
    <w:p w:rsidR="00D7502A" w:rsidRDefault="00D7502A">
      <w:pPr>
        <w:rPr>
          <w:sz w:val="17"/>
        </w:rPr>
      </w:pPr>
    </w:p>
    <w:p w:rsidR="00D7502A" w:rsidRDefault="00D7502A">
      <w:pPr>
        <w:rPr>
          <w:sz w:val="17"/>
        </w:rPr>
      </w:pPr>
    </w:p>
    <w:p w:rsidR="00D7502A" w:rsidRDefault="00D7502A">
      <w:pPr>
        <w:rPr>
          <w:sz w:val="17"/>
        </w:rPr>
      </w:pPr>
    </w:p>
    <w:p w:rsidR="00D7502A" w:rsidRDefault="00D7502A">
      <w:pPr>
        <w:rPr>
          <w:sz w:val="17"/>
        </w:rPr>
      </w:pPr>
    </w:p>
    <w:p w:rsidR="00D7502A" w:rsidRDefault="00D7502A">
      <w:pPr>
        <w:rPr>
          <w:sz w:val="17"/>
        </w:rPr>
      </w:pPr>
    </w:p>
    <w:p w:rsidR="00D7502A" w:rsidRDefault="00D7502A">
      <w:pPr>
        <w:rPr>
          <w:sz w:val="17"/>
        </w:rPr>
      </w:pPr>
    </w:p>
    <w:p w:rsidR="00B74F2D" w:rsidRDefault="005515A6">
      <w:pPr>
        <w:pStyle w:val="11"/>
        <w:numPr>
          <w:ilvl w:val="0"/>
          <w:numId w:val="3"/>
        </w:numPr>
        <w:tabs>
          <w:tab w:val="left" w:pos="4348"/>
        </w:tabs>
        <w:spacing w:before="63" w:line="319" w:lineRule="exact"/>
        <w:ind w:right="0" w:hanging="282"/>
        <w:jc w:val="both"/>
      </w:pPr>
      <w:bookmarkStart w:id="0" w:name="_GoBack"/>
      <w:bookmarkEnd w:id="0"/>
      <w:r>
        <w:t>Общие</w:t>
      </w:r>
      <w:r w:rsidR="00FC06FE">
        <w:t xml:space="preserve"> </w:t>
      </w:r>
      <w:r>
        <w:rPr>
          <w:spacing w:val="-2"/>
        </w:rPr>
        <w:t>положения</w:t>
      </w:r>
    </w:p>
    <w:p w:rsidR="00B74F2D" w:rsidRDefault="005515A6" w:rsidP="005515A6">
      <w:pPr>
        <w:pStyle w:val="a4"/>
        <w:numPr>
          <w:ilvl w:val="1"/>
          <w:numId w:val="3"/>
        </w:numPr>
        <w:tabs>
          <w:tab w:val="left" w:pos="993"/>
        </w:tabs>
        <w:ind w:left="993" w:right="422" w:firstLine="0"/>
        <w:jc w:val="both"/>
        <w:rPr>
          <w:sz w:val="28"/>
        </w:rPr>
      </w:pPr>
      <w:r>
        <w:rPr>
          <w:sz w:val="28"/>
        </w:rPr>
        <w:t>Настоящее Положение разработано в соответствии со статьей 64 п. 3 Федерального</w:t>
      </w:r>
      <w:r w:rsidR="00FC06FE">
        <w:rPr>
          <w:sz w:val="28"/>
        </w:rPr>
        <w:t xml:space="preserve"> </w:t>
      </w:r>
      <w:r>
        <w:rPr>
          <w:sz w:val="28"/>
        </w:rPr>
        <w:t>Закона «Об образовании в Российской Федерации» № 273-ФЗ от 23.12.2012 г. в целях обеспечения соблюдения прав граждан в рамках организации предоставления общедоступного дошкольного образования.</w:t>
      </w:r>
    </w:p>
    <w:p w:rsidR="005515A6" w:rsidRDefault="005515A6" w:rsidP="005515A6">
      <w:pPr>
        <w:pStyle w:val="a3"/>
        <w:tabs>
          <w:tab w:val="left" w:pos="993"/>
        </w:tabs>
        <w:ind w:left="993" w:right="416"/>
        <w:jc w:val="both"/>
      </w:pPr>
      <w:r>
        <w:t>Регламентирует деятельность консультационного центра для родителей (законных представителей), обеспечивающих получение детьми дошкольного образования в форме</w:t>
      </w:r>
      <w:r w:rsidR="00FC06FE">
        <w:t xml:space="preserve"> семейного образования в МБДОУ Д</w:t>
      </w:r>
      <w:r>
        <w:t>етский сад «</w:t>
      </w:r>
      <w:r w:rsidR="00FC06FE">
        <w:t xml:space="preserve">Малыш» </w:t>
      </w:r>
    </w:p>
    <w:p w:rsidR="00B74F2D" w:rsidRDefault="00FC06FE" w:rsidP="005515A6">
      <w:pPr>
        <w:pStyle w:val="a3"/>
        <w:tabs>
          <w:tab w:val="left" w:pos="993"/>
        </w:tabs>
        <w:ind w:left="993" w:right="416"/>
        <w:jc w:val="both"/>
      </w:pPr>
      <w:r>
        <w:t>с</w:t>
      </w:r>
      <w:r w:rsidR="005515A6">
        <w:t>. Чишмы (далее –</w:t>
      </w:r>
      <w:r>
        <w:t>ДОУ</w:t>
      </w:r>
      <w:r w:rsidR="005515A6">
        <w:rPr>
          <w:spacing w:val="-2"/>
        </w:rPr>
        <w:t>).</w:t>
      </w:r>
    </w:p>
    <w:p w:rsidR="00B74F2D" w:rsidRDefault="005515A6" w:rsidP="005515A6">
      <w:pPr>
        <w:pStyle w:val="a3"/>
        <w:tabs>
          <w:tab w:val="left" w:pos="993"/>
        </w:tabs>
        <w:ind w:left="993" w:right="338"/>
        <w:jc w:val="both"/>
      </w:pPr>
      <w:r>
        <w:t>Определяет</w:t>
      </w:r>
      <w:r w:rsidR="00FC06FE">
        <w:t xml:space="preserve"> </w:t>
      </w:r>
      <w:r>
        <w:t>порядок</w:t>
      </w:r>
      <w:r w:rsidR="00FC06FE">
        <w:t xml:space="preserve"> </w:t>
      </w:r>
      <w:r>
        <w:t>создания</w:t>
      </w:r>
      <w:r w:rsidR="00FC06FE">
        <w:t xml:space="preserve"> </w:t>
      </w:r>
      <w:r>
        <w:t>и</w:t>
      </w:r>
      <w:r w:rsidR="00FC06FE">
        <w:t xml:space="preserve"> </w:t>
      </w:r>
      <w:r>
        <w:t>деятельности</w:t>
      </w:r>
      <w:r w:rsidR="00FC06FE">
        <w:t xml:space="preserve"> </w:t>
      </w:r>
      <w:r>
        <w:t>консультационного</w:t>
      </w:r>
      <w:r w:rsidR="00FC06FE">
        <w:t xml:space="preserve"> </w:t>
      </w:r>
      <w:r>
        <w:t>центра</w:t>
      </w:r>
      <w:r w:rsidR="00FC06FE">
        <w:t xml:space="preserve"> </w:t>
      </w:r>
      <w:r>
        <w:t xml:space="preserve">по оказанию методической, психолого-педагогической, диагностической и </w:t>
      </w:r>
      <w:r w:rsidR="00FC06FE">
        <w:t>К</w:t>
      </w:r>
      <w:r>
        <w:t>онсультативной</w:t>
      </w:r>
      <w:r w:rsidR="00FC06FE">
        <w:t xml:space="preserve"> </w:t>
      </w:r>
      <w:r>
        <w:t>помощи</w:t>
      </w:r>
      <w:r w:rsidR="00FC06FE">
        <w:t xml:space="preserve"> </w:t>
      </w:r>
      <w:r>
        <w:t>семьям,</w:t>
      </w:r>
      <w:r w:rsidR="00FC06FE">
        <w:t xml:space="preserve"> </w:t>
      </w:r>
      <w:r>
        <w:t>воспитывающим</w:t>
      </w:r>
      <w:r w:rsidR="00FC06FE">
        <w:t xml:space="preserve"> </w:t>
      </w:r>
      <w:r>
        <w:t>детей</w:t>
      </w:r>
      <w:r w:rsidR="00FC06FE">
        <w:t xml:space="preserve"> </w:t>
      </w:r>
      <w:r>
        <w:t>дошкольного</w:t>
      </w:r>
      <w:r w:rsidR="00FC06FE">
        <w:t xml:space="preserve"> </w:t>
      </w:r>
      <w:r>
        <w:t>возраста</w:t>
      </w:r>
      <w:r w:rsidR="00FC06FE">
        <w:t xml:space="preserve"> </w:t>
      </w:r>
      <w:r>
        <w:t>на дому (далее - консультационный центр).</w:t>
      </w:r>
    </w:p>
    <w:p w:rsidR="00B74F2D" w:rsidRDefault="005515A6" w:rsidP="005515A6">
      <w:pPr>
        <w:pStyle w:val="a4"/>
        <w:numPr>
          <w:ilvl w:val="1"/>
          <w:numId w:val="3"/>
        </w:numPr>
        <w:tabs>
          <w:tab w:val="left" w:pos="993"/>
          <w:tab w:val="left" w:pos="1274"/>
        </w:tabs>
        <w:spacing w:line="322" w:lineRule="exact"/>
        <w:ind w:left="993" w:right="338" w:firstLine="0"/>
        <w:jc w:val="both"/>
        <w:rPr>
          <w:sz w:val="28"/>
        </w:rPr>
      </w:pPr>
      <w:r>
        <w:rPr>
          <w:sz w:val="28"/>
        </w:rPr>
        <w:t>Консультационный</w:t>
      </w:r>
      <w:r w:rsidR="00FC06FE">
        <w:rPr>
          <w:sz w:val="28"/>
        </w:rPr>
        <w:t xml:space="preserve"> </w:t>
      </w:r>
      <w:r>
        <w:rPr>
          <w:sz w:val="28"/>
        </w:rPr>
        <w:t>центр</w:t>
      </w:r>
      <w:r w:rsidR="00FC06FE">
        <w:rPr>
          <w:sz w:val="28"/>
        </w:rPr>
        <w:t xml:space="preserve"> </w:t>
      </w:r>
      <w:r>
        <w:rPr>
          <w:sz w:val="28"/>
        </w:rPr>
        <w:t>создается</w:t>
      </w:r>
      <w:r w:rsidR="00FC06FE">
        <w:rPr>
          <w:sz w:val="28"/>
        </w:rPr>
        <w:t xml:space="preserve"> </w:t>
      </w:r>
      <w:r>
        <w:rPr>
          <w:sz w:val="28"/>
        </w:rPr>
        <w:t>для</w:t>
      </w:r>
      <w:r w:rsidR="00FC06FE">
        <w:rPr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>(законных</w:t>
      </w:r>
      <w:r w:rsidR="00767A94" w:rsidRPr="00767A94">
        <w:t xml:space="preserve"> </w:t>
      </w:r>
      <w:r w:rsidR="00767A94" w:rsidRPr="00767A94">
        <w:rPr>
          <w:sz w:val="28"/>
        </w:rPr>
        <w:t>представителей)</w:t>
      </w:r>
      <w:r w:rsidR="00767A94">
        <w:t>,</w:t>
      </w:r>
    </w:p>
    <w:p w:rsidR="00B74F2D" w:rsidRDefault="00767A94" w:rsidP="005515A6">
      <w:pPr>
        <w:pStyle w:val="a3"/>
        <w:tabs>
          <w:tab w:val="left" w:pos="993"/>
        </w:tabs>
        <w:ind w:left="993" w:right="338"/>
        <w:jc w:val="both"/>
      </w:pPr>
      <w:r>
        <w:t>О</w:t>
      </w:r>
      <w:r w:rsidR="005515A6">
        <w:t>беспечивающих</w:t>
      </w:r>
      <w:r>
        <w:t xml:space="preserve"> </w:t>
      </w:r>
      <w:r w:rsidR="005515A6">
        <w:t>получение</w:t>
      </w:r>
      <w:r>
        <w:t xml:space="preserve"> </w:t>
      </w:r>
      <w:r w:rsidR="005515A6">
        <w:t>детьми</w:t>
      </w:r>
      <w:r>
        <w:t xml:space="preserve"> </w:t>
      </w:r>
      <w:r w:rsidR="005515A6">
        <w:t>дошкольного</w:t>
      </w:r>
      <w:r>
        <w:t xml:space="preserve"> образования </w:t>
      </w:r>
      <w:r w:rsidR="005515A6">
        <w:t>в форме семейного образования.</w:t>
      </w:r>
    </w:p>
    <w:p w:rsidR="00B74F2D" w:rsidRDefault="005515A6" w:rsidP="005515A6">
      <w:pPr>
        <w:pStyle w:val="a4"/>
        <w:numPr>
          <w:ilvl w:val="1"/>
          <w:numId w:val="3"/>
        </w:numPr>
        <w:tabs>
          <w:tab w:val="left" w:pos="993"/>
          <w:tab w:val="left" w:pos="1114"/>
        </w:tabs>
        <w:ind w:left="993" w:right="435" w:firstLine="0"/>
        <w:jc w:val="both"/>
        <w:rPr>
          <w:sz w:val="28"/>
        </w:rPr>
      </w:pPr>
      <w:r>
        <w:rPr>
          <w:sz w:val="28"/>
        </w:rPr>
        <w:t>Консультационный центр является структурной единицей образовательного учреждения, реализующей образовательную программу дошкольного образования.</w:t>
      </w:r>
    </w:p>
    <w:p w:rsidR="00B74F2D" w:rsidRDefault="00B74F2D">
      <w:pPr>
        <w:pStyle w:val="a3"/>
        <w:spacing w:before="3"/>
      </w:pPr>
    </w:p>
    <w:p w:rsidR="00B74F2D" w:rsidRDefault="005515A6">
      <w:pPr>
        <w:pStyle w:val="11"/>
        <w:numPr>
          <w:ilvl w:val="0"/>
          <w:numId w:val="3"/>
        </w:numPr>
        <w:tabs>
          <w:tab w:val="left" w:pos="2859"/>
        </w:tabs>
        <w:spacing w:line="319" w:lineRule="exact"/>
        <w:ind w:left="2859" w:right="0" w:hanging="282"/>
        <w:jc w:val="left"/>
      </w:pPr>
      <w:r>
        <w:t>Цель</w:t>
      </w:r>
      <w:r w:rsidR="00FC06FE">
        <w:t xml:space="preserve"> </w:t>
      </w:r>
      <w:r>
        <w:t>и</w:t>
      </w:r>
      <w:r w:rsidR="00FC06FE">
        <w:t xml:space="preserve"> </w:t>
      </w:r>
      <w:r>
        <w:t>задачи</w:t>
      </w:r>
      <w:r w:rsidR="00FC06FE">
        <w:t xml:space="preserve"> </w:t>
      </w:r>
      <w:r>
        <w:t>консультационного</w:t>
      </w:r>
      <w:r w:rsidR="00FC06FE">
        <w:t xml:space="preserve"> </w:t>
      </w:r>
      <w:r>
        <w:rPr>
          <w:spacing w:val="-2"/>
        </w:rPr>
        <w:t>центра</w:t>
      </w:r>
    </w:p>
    <w:p w:rsidR="00B74F2D" w:rsidRDefault="005515A6" w:rsidP="005515A6">
      <w:pPr>
        <w:pStyle w:val="a4"/>
        <w:numPr>
          <w:ilvl w:val="1"/>
          <w:numId w:val="3"/>
        </w:numPr>
        <w:tabs>
          <w:tab w:val="clear" w:pos="360"/>
          <w:tab w:val="num" w:pos="993"/>
          <w:tab w:val="left" w:pos="1062"/>
        </w:tabs>
        <w:spacing w:line="319" w:lineRule="exact"/>
        <w:ind w:left="1062" w:hanging="69"/>
        <w:rPr>
          <w:sz w:val="28"/>
        </w:rPr>
      </w:pPr>
      <w:r>
        <w:rPr>
          <w:sz w:val="28"/>
        </w:rPr>
        <w:t>Целью</w:t>
      </w:r>
      <w:r w:rsidR="00FC06FE">
        <w:rPr>
          <w:sz w:val="28"/>
        </w:rPr>
        <w:t xml:space="preserve"> </w:t>
      </w:r>
      <w:r>
        <w:rPr>
          <w:sz w:val="28"/>
        </w:rPr>
        <w:t>деятельности</w:t>
      </w:r>
      <w:r w:rsidR="00FC06FE">
        <w:rPr>
          <w:sz w:val="28"/>
        </w:rPr>
        <w:t xml:space="preserve"> </w:t>
      </w:r>
      <w:r>
        <w:rPr>
          <w:sz w:val="28"/>
        </w:rPr>
        <w:t>консультационного</w:t>
      </w:r>
      <w:r w:rsidR="00FC06FE">
        <w:rPr>
          <w:sz w:val="28"/>
        </w:rPr>
        <w:t xml:space="preserve"> </w:t>
      </w:r>
      <w:r>
        <w:rPr>
          <w:sz w:val="28"/>
        </w:rPr>
        <w:t>центра</w:t>
      </w:r>
      <w:r w:rsidR="00FC06FE">
        <w:rPr>
          <w:sz w:val="28"/>
        </w:rPr>
        <w:t xml:space="preserve"> </w:t>
      </w:r>
      <w:r>
        <w:rPr>
          <w:sz w:val="28"/>
        </w:rPr>
        <w:t>является</w:t>
      </w:r>
      <w:r w:rsidR="00FC06FE">
        <w:rPr>
          <w:sz w:val="28"/>
        </w:rPr>
        <w:t xml:space="preserve"> </w:t>
      </w:r>
      <w:r>
        <w:rPr>
          <w:spacing w:val="-2"/>
          <w:sz w:val="28"/>
        </w:rPr>
        <w:t>обеспечение</w:t>
      </w:r>
    </w:p>
    <w:p w:rsidR="00B74F2D" w:rsidRDefault="00FC06FE" w:rsidP="005515A6">
      <w:pPr>
        <w:pStyle w:val="a3"/>
        <w:tabs>
          <w:tab w:val="num" w:pos="993"/>
        </w:tabs>
        <w:ind w:left="993"/>
        <w:jc w:val="both"/>
      </w:pPr>
      <w:r>
        <w:t>Д</w:t>
      </w:r>
      <w:r w:rsidR="005515A6">
        <w:t>оступности</w:t>
      </w:r>
      <w:r>
        <w:t xml:space="preserve"> </w:t>
      </w:r>
      <w:r w:rsidR="005515A6">
        <w:t>дошкольного</w:t>
      </w:r>
      <w:r>
        <w:t xml:space="preserve"> </w:t>
      </w:r>
      <w:r w:rsidR="005515A6">
        <w:t>образования,</w:t>
      </w:r>
      <w:r>
        <w:t xml:space="preserve"> </w:t>
      </w:r>
      <w:r w:rsidR="005515A6">
        <w:t>единства</w:t>
      </w:r>
      <w:r>
        <w:t xml:space="preserve"> </w:t>
      </w:r>
      <w:r w:rsidR="005515A6">
        <w:t>и</w:t>
      </w:r>
      <w:r>
        <w:t xml:space="preserve"> </w:t>
      </w:r>
      <w:r w:rsidR="005515A6">
        <w:t>преемственности</w:t>
      </w:r>
      <w:r>
        <w:t xml:space="preserve"> </w:t>
      </w:r>
      <w:r w:rsidR="005515A6">
        <w:t>семейного</w:t>
      </w:r>
      <w:r>
        <w:t xml:space="preserve"> </w:t>
      </w:r>
      <w:r w:rsidR="005515A6">
        <w:rPr>
          <w:spacing w:val="-10"/>
        </w:rPr>
        <w:t>и</w:t>
      </w:r>
    </w:p>
    <w:p w:rsidR="00B74F2D" w:rsidRDefault="005515A6" w:rsidP="005515A6">
      <w:pPr>
        <w:pStyle w:val="a3"/>
        <w:tabs>
          <w:tab w:val="num" w:pos="993"/>
        </w:tabs>
        <w:spacing w:before="4"/>
        <w:ind w:left="993"/>
        <w:jc w:val="both"/>
      </w:pPr>
      <w:r>
        <w:t>Общественного воспитания, повышения педагогической компетентности родителей (законных представителей), воспитывающих детей дошкольного возраста от 2 месяцевдо8лет,непосещающихобразовательные учреждения,</w:t>
      </w:r>
      <w:r w:rsidR="00FC06FE">
        <w:t xml:space="preserve"> </w:t>
      </w:r>
      <w:r>
        <w:t>в</w:t>
      </w:r>
      <w:r w:rsidR="00FC06FE">
        <w:t xml:space="preserve"> </w:t>
      </w:r>
      <w:r>
        <w:t>том</w:t>
      </w:r>
      <w:r w:rsidR="00FC06FE">
        <w:t xml:space="preserve"> </w:t>
      </w:r>
      <w:r>
        <w:t>числе</w:t>
      </w:r>
      <w:r w:rsidR="00FC06FE">
        <w:t xml:space="preserve"> </w:t>
      </w:r>
      <w:r>
        <w:t>детей</w:t>
      </w:r>
      <w:r w:rsidR="00FC06FE">
        <w:t xml:space="preserve"> </w:t>
      </w:r>
      <w:r>
        <w:t>с ограниченными возможностями здоровья.</w:t>
      </w:r>
    </w:p>
    <w:p w:rsidR="00B74F2D" w:rsidRDefault="005515A6" w:rsidP="005515A6">
      <w:pPr>
        <w:pStyle w:val="a4"/>
        <w:numPr>
          <w:ilvl w:val="1"/>
          <w:numId w:val="3"/>
        </w:numPr>
        <w:tabs>
          <w:tab w:val="clear" w:pos="360"/>
          <w:tab w:val="num" w:pos="993"/>
          <w:tab w:val="left" w:pos="1072"/>
        </w:tabs>
        <w:spacing w:line="321" w:lineRule="exact"/>
        <w:ind w:left="993" w:firstLine="0"/>
        <w:jc w:val="both"/>
        <w:rPr>
          <w:sz w:val="28"/>
        </w:rPr>
      </w:pPr>
      <w:r>
        <w:rPr>
          <w:sz w:val="28"/>
        </w:rPr>
        <w:t>Основными</w:t>
      </w:r>
      <w:r w:rsidR="00FC06FE">
        <w:rPr>
          <w:sz w:val="28"/>
        </w:rPr>
        <w:t xml:space="preserve"> </w:t>
      </w:r>
      <w:r>
        <w:rPr>
          <w:sz w:val="28"/>
        </w:rPr>
        <w:t>задачами</w:t>
      </w:r>
      <w:r w:rsidR="00FC06FE">
        <w:rPr>
          <w:sz w:val="28"/>
        </w:rPr>
        <w:t xml:space="preserve"> </w:t>
      </w:r>
      <w:r>
        <w:rPr>
          <w:sz w:val="28"/>
        </w:rPr>
        <w:t>консультационного</w:t>
      </w:r>
      <w:r w:rsidR="00FC06FE">
        <w:rPr>
          <w:sz w:val="28"/>
        </w:rPr>
        <w:t xml:space="preserve"> </w:t>
      </w:r>
      <w:r>
        <w:rPr>
          <w:sz w:val="28"/>
        </w:rPr>
        <w:t>центра</w:t>
      </w:r>
      <w:r w:rsidR="00FC06FE">
        <w:rPr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B74F2D" w:rsidRDefault="005515A6" w:rsidP="005515A6">
      <w:pPr>
        <w:pStyle w:val="a4"/>
        <w:numPr>
          <w:ilvl w:val="0"/>
          <w:numId w:val="2"/>
        </w:numPr>
        <w:tabs>
          <w:tab w:val="num" w:pos="993"/>
        </w:tabs>
        <w:ind w:left="993" w:right="856" w:firstLine="0"/>
        <w:jc w:val="both"/>
        <w:rPr>
          <w:sz w:val="28"/>
        </w:rPr>
      </w:pPr>
      <w:r>
        <w:rPr>
          <w:sz w:val="28"/>
        </w:rPr>
        <w:t>оказание консультативной помощи родителям (законным представителям) и повышение их психолого-педагогической компетентности в вопросах воспитания, обучения и развития ребенка;</w:t>
      </w:r>
    </w:p>
    <w:p w:rsidR="00B74F2D" w:rsidRDefault="005515A6" w:rsidP="005515A6">
      <w:pPr>
        <w:pStyle w:val="a4"/>
        <w:numPr>
          <w:ilvl w:val="1"/>
          <w:numId w:val="2"/>
        </w:numPr>
        <w:tabs>
          <w:tab w:val="left" w:pos="918"/>
          <w:tab w:val="num" w:pos="993"/>
        </w:tabs>
        <w:ind w:left="993" w:right="431" w:firstLine="0"/>
        <w:jc w:val="both"/>
        <w:rPr>
          <w:sz w:val="28"/>
        </w:rPr>
      </w:pPr>
      <w:r>
        <w:rPr>
          <w:sz w:val="28"/>
        </w:rPr>
        <w:t>содействие в социализации детей дошкольного возраста, не посещающих образовательные организации;</w:t>
      </w:r>
    </w:p>
    <w:p w:rsidR="00B74F2D" w:rsidRDefault="005515A6" w:rsidP="005515A6">
      <w:pPr>
        <w:pStyle w:val="a4"/>
        <w:numPr>
          <w:ilvl w:val="1"/>
          <w:numId w:val="2"/>
        </w:numPr>
        <w:tabs>
          <w:tab w:val="left" w:pos="899"/>
          <w:tab w:val="num" w:pos="993"/>
        </w:tabs>
        <w:ind w:left="993" w:right="425" w:firstLine="0"/>
        <w:jc w:val="both"/>
        <w:rPr>
          <w:sz w:val="28"/>
        </w:rPr>
      </w:pPr>
      <w:r>
        <w:rPr>
          <w:sz w:val="28"/>
        </w:rPr>
        <w:t>оказание помощи родителям (законным представителям) детей 5-7 лет, не посещающих образовательные организации, в обеспечении равных стартовых возможностей при поступлении в школу;</w:t>
      </w:r>
    </w:p>
    <w:p w:rsidR="00B74F2D" w:rsidRDefault="005515A6" w:rsidP="005515A6">
      <w:pPr>
        <w:pStyle w:val="a4"/>
        <w:numPr>
          <w:ilvl w:val="1"/>
          <w:numId w:val="2"/>
        </w:numPr>
        <w:tabs>
          <w:tab w:val="num" w:pos="993"/>
        </w:tabs>
        <w:spacing w:before="2"/>
        <w:ind w:left="993" w:right="419" w:firstLine="0"/>
        <w:jc w:val="both"/>
        <w:rPr>
          <w:sz w:val="28"/>
        </w:rPr>
      </w:pPr>
      <w:r>
        <w:rPr>
          <w:sz w:val="28"/>
        </w:rPr>
        <w:t>информирование родителей (законных представителей) об учреждениях системы образования, которые оказывают квалифицированную помощь ребенку в соответствии с его индивидуальными особенностями.</w:t>
      </w:r>
    </w:p>
    <w:p w:rsidR="00B74F2D" w:rsidRDefault="00B74F2D" w:rsidP="005515A6">
      <w:pPr>
        <w:pStyle w:val="a3"/>
        <w:tabs>
          <w:tab w:val="num" w:pos="993"/>
        </w:tabs>
        <w:spacing w:before="4"/>
        <w:ind w:hanging="69"/>
      </w:pPr>
    </w:p>
    <w:p w:rsidR="00B74F2D" w:rsidRDefault="005515A6">
      <w:pPr>
        <w:pStyle w:val="11"/>
        <w:numPr>
          <w:ilvl w:val="0"/>
          <w:numId w:val="3"/>
        </w:numPr>
        <w:tabs>
          <w:tab w:val="left" w:pos="2028"/>
        </w:tabs>
        <w:spacing w:line="319" w:lineRule="exact"/>
        <w:ind w:left="2028" w:right="0" w:hanging="282"/>
        <w:jc w:val="both"/>
      </w:pPr>
      <w:r>
        <w:rPr>
          <w:spacing w:val="-2"/>
        </w:rPr>
        <w:t>Организация</w:t>
      </w:r>
      <w:r w:rsidR="00FC06FE">
        <w:rPr>
          <w:spacing w:val="-2"/>
        </w:rPr>
        <w:t xml:space="preserve"> </w:t>
      </w:r>
      <w:r>
        <w:rPr>
          <w:spacing w:val="-2"/>
        </w:rPr>
        <w:t>деятельности</w:t>
      </w:r>
      <w:r w:rsidR="00FC06FE">
        <w:rPr>
          <w:spacing w:val="-2"/>
        </w:rPr>
        <w:t xml:space="preserve"> </w:t>
      </w:r>
      <w:r>
        <w:rPr>
          <w:spacing w:val="-2"/>
        </w:rPr>
        <w:t>консультационного</w:t>
      </w:r>
      <w:r w:rsidR="00FC06FE">
        <w:rPr>
          <w:spacing w:val="-2"/>
        </w:rPr>
        <w:t xml:space="preserve"> </w:t>
      </w:r>
      <w:r>
        <w:rPr>
          <w:spacing w:val="-2"/>
        </w:rPr>
        <w:t>центра</w:t>
      </w:r>
    </w:p>
    <w:p w:rsidR="00B74F2D" w:rsidRDefault="005515A6" w:rsidP="005515A6">
      <w:pPr>
        <w:pStyle w:val="a4"/>
        <w:numPr>
          <w:ilvl w:val="1"/>
          <w:numId w:val="3"/>
        </w:numPr>
        <w:tabs>
          <w:tab w:val="clear" w:pos="360"/>
          <w:tab w:val="left" w:pos="1105"/>
          <w:tab w:val="num" w:pos="1134"/>
        </w:tabs>
        <w:ind w:left="1134" w:right="425" w:firstLine="0"/>
        <w:jc w:val="both"/>
        <w:rPr>
          <w:sz w:val="28"/>
        </w:rPr>
      </w:pPr>
      <w:r>
        <w:rPr>
          <w:sz w:val="28"/>
        </w:rPr>
        <w:t>Консультационный центр создается на базе образовательной организации на основании приказа руководителя образовательной организации при наличии необходимых</w:t>
      </w:r>
      <w:r w:rsidR="00FC06FE">
        <w:rPr>
          <w:sz w:val="28"/>
        </w:rPr>
        <w:t xml:space="preserve"> </w:t>
      </w:r>
      <w:r>
        <w:rPr>
          <w:sz w:val="28"/>
        </w:rPr>
        <w:t>санитарно-гигиенических,</w:t>
      </w:r>
      <w:r w:rsidR="00FC06FE">
        <w:rPr>
          <w:sz w:val="28"/>
        </w:rPr>
        <w:t xml:space="preserve"> </w:t>
      </w:r>
      <w:r>
        <w:rPr>
          <w:sz w:val="28"/>
        </w:rPr>
        <w:t>противоэпидемических</w:t>
      </w:r>
      <w:r w:rsidR="00FC06FE">
        <w:rPr>
          <w:sz w:val="28"/>
        </w:rPr>
        <w:t xml:space="preserve"> </w:t>
      </w:r>
      <w:r>
        <w:rPr>
          <w:sz w:val="28"/>
        </w:rPr>
        <w:t>условий,</w:t>
      </w:r>
    </w:p>
    <w:p w:rsidR="00B74F2D" w:rsidRDefault="00FC06FE" w:rsidP="005515A6">
      <w:pPr>
        <w:pStyle w:val="a3"/>
        <w:tabs>
          <w:tab w:val="num" w:pos="1134"/>
        </w:tabs>
        <w:spacing w:before="74"/>
        <w:ind w:left="1134" w:right="431"/>
      </w:pPr>
      <w:r>
        <w:t xml:space="preserve">Соблюдении </w:t>
      </w:r>
      <w:r w:rsidR="005515A6">
        <w:t>и</w:t>
      </w:r>
      <w:r>
        <w:t xml:space="preserve"> </w:t>
      </w:r>
      <w:r w:rsidR="005515A6">
        <w:t>правил</w:t>
      </w:r>
      <w:r>
        <w:t xml:space="preserve"> </w:t>
      </w:r>
      <w:r w:rsidR="005515A6">
        <w:t>пожарной</w:t>
      </w:r>
      <w:r>
        <w:t xml:space="preserve"> </w:t>
      </w:r>
      <w:r w:rsidR="005515A6">
        <w:t>безопасности,</w:t>
      </w:r>
      <w:r>
        <w:t xml:space="preserve"> </w:t>
      </w:r>
      <w:r w:rsidR="005515A6">
        <w:t>кадрового</w:t>
      </w:r>
      <w:r>
        <w:t xml:space="preserve"> </w:t>
      </w:r>
      <w:r w:rsidR="005515A6">
        <w:t>обеспечения,</w:t>
      </w:r>
      <w:r>
        <w:t xml:space="preserve"> </w:t>
      </w:r>
      <w:r w:rsidR="005515A6">
        <w:t>необходимых программно-методических материалов.</w:t>
      </w:r>
    </w:p>
    <w:p w:rsidR="00B74F2D" w:rsidRDefault="005515A6" w:rsidP="005515A6">
      <w:pPr>
        <w:pStyle w:val="a4"/>
        <w:numPr>
          <w:ilvl w:val="1"/>
          <w:numId w:val="3"/>
        </w:numPr>
        <w:tabs>
          <w:tab w:val="clear" w:pos="360"/>
          <w:tab w:val="num" w:pos="1134"/>
          <w:tab w:val="left" w:pos="1313"/>
          <w:tab w:val="left" w:pos="1821"/>
          <w:tab w:val="left" w:pos="3317"/>
          <w:tab w:val="left" w:pos="5649"/>
          <w:tab w:val="left" w:pos="6545"/>
          <w:tab w:val="left" w:pos="7451"/>
          <w:tab w:val="left" w:pos="7820"/>
          <w:tab w:val="left" w:pos="9293"/>
        </w:tabs>
        <w:ind w:left="1134" w:right="430" w:firstLine="0"/>
        <w:rPr>
          <w:sz w:val="28"/>
        </w:rPr>
      </w:pP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2"/>
          <w:sz w:val="28"/>
        </w:rPr>
        <w:t>получение</w:t>
      </w:r>
      <w:r>
        <w:rPr>
          <w:sz w:val="28"/>
        </w:rPr>
        <w:tab/>
      </w:r>
      <w:r>
        <w:rPr>
          <w:spacing w:val="-2"/>
          <w:sz w:val="28"/>
        </w:rPr>
        <w:t>консультативных</w:t>
      </w:r>
      <w:r>
        <w:rPr>
          <w:sz w:val="28"/>
        </w:rPr>
        <w:tab/>
      </w:r>
      <w:r>
        <w:rPr>
          <w:spacing w:val="-2"/>
          <w:sz w:val="28"/>
        </w:rPr>
        <w:t>услуг</w:t>
      </w:r>
      <w:r>
        <w:rPr>
          <w:sz w:val="28"/>
        </w:rPr>
        <w:tab/>
      </w:r>
      <w:r>
        <w:rPr>
          <w:spacing w:val="-2"/>
          <w:sz w:val="28"/>
        </w:rPr>
        <w:t>плата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родителей</w:t>
      </w:r>
      <w:r>
        <w:rPr>
          <w:sz w:val="28"/>
        </w:rPr>
        <w:tab/>
      </w:r>
      <w:r>
        <w:rPr>
          <w:spacing w:val="-2"/>
          <w:sz w:val="28"/>
        </w:rPr>
        <w:t xml:space="preserve">(законных </w:t>
      </w:r>
      <w:r>
        <w:rPr>
          <w:sz w:val="28"/>
        </w:rPr>
        <w:lastRenderedPageBreak/>
        <w:t>представителей) не взимается.</w:t>
      </w:r>
    </w:p>
    <w:p w:rsidR="00B74F2D" w:rsidRDefault="005515A6" w:rsidP="005515A6">
      <w:pPr>
        <w:pStyle w:val="a4"/>
        <w:numPr>
          <w:ilvl w:val="1"/>
          <w:numId w:val="3"/>
        </w:numPr>
        <w:tabs>
          <w:tab w:val="clear" w:pos="360"/>
          <w:tab w:val="left" w:pos="1000"/>
          <w:tab w:val="num" w:pos="1134"/>
        </w:tabs>
        <w:ind w:left="1134" w:right="472" w:firstLine="0"/>
        <w:rPr>
          <w:sz w:val="28"/>
        </w:rPr>
      </w:pPr>
      <w:r>
        <w:rPr>
          <w:sz w:val="28"/>
        </w:rPr>
        <w:t>Общее</w:t>
      </w:r>
      <w:r w:rsidR="00FC06FE">
        <w:rPr>
          <w:sz w:val="28"/>
        </w:rPr>
        <w:t xml:space="preserve"> </w:t>
      </w:r>
      <w:r>
        <w:rPr>
          <w:sz w:val="28"/>
        </w:rPr>
        <w:t>руководство</w:t>
      </w:r>
      <w:r w:rsidR="00FC06FE">
        <w:rPr>
          <w:sz w:val="28"/>
        </w:rPr>
        <w:t xml:space="preserve"> </w:t>
      </w:r>
      <w:r>
        <w:rPr>
          <w:sz w:val="28"/>
        </w:rPr>
        <w:t>работой</w:t>
      </w:r>
      <w:r w:rsidR="00FC06FE">
        <w:rPr>
          <w:sz w:val="28"/>
        </w:rPr>
        <w:t xml:space="preserve"> </w:t>
      </w:r>
      <w:r>
        <w:rPr>
          <w:sz w:val="28"/>
        </w:rPr>
        <w:t>консультационного</w:t>
      </w:r>
      <w:r w:rsidR="00FC06FE">
        <w:rPr>
          <w:sz w:val="28"/>
        </w:rPr>
        <w:t xml:space="preserve"> </w:t>
      </w:r>
      <w:r>
        <w:rPr>
          <w:sz w:val="28"/>
        </w:rPr>
        <w:t>центра</w:t>
      </w:r>
      <w:r w:rsidR="00FC06FE">
        <w:rPr>
          <w:sz w:val="28"/>
        </w:rPr>
        <w:t xml:space="preserve"> </w:t>
      </w:r>
      <w:r>
        <w:rPr>
          <w:sz w:val="28"/>
        </w:rPr>
        <w:t>осуществляет</w:t>
      </w:r>
      <w:r w:rsidR="00FC06FE">
        <w:rPr>
          <w:sz w:val="28"/>
        </w:rPr>
        <w:t xml:space="preserve"> педагог</w:t>
      </w:r>
      <w:r>
        <w:rPr>
          <w:sz w:val="28"/>
        </w:rPr>
        <w:t xml:space="preserve">, назначенный приказом руководителя дошкольного образовательного </w:t>
      </w:r>
      <w:r>
        <w:rPr>
          <w:spacing w:val="-2"/>
          <w:sz w:val="28"/>
        </w:rPr>
        <w:t>учреждения.</w:t>
      </w:r>
    </w:p>
    <w:p w:rsidR="00B74F2D" w:rsidRDefault="005515A6" w:rsidP="005515A6">
      <w:pPr>
        <w:pStyle w:val="a4"/>
        <w:numPr>
          <w:ilvl w:val="1"/>
          <w:numId w:val="3"/>
        </w:numPr>
        <w:tabs>
          <w:tab w:val="clear" w:pos="360"/>
          <w:tab w:val="left" w:pos="1072"/>
          <w:tab w:val="num" w:pos="1134"/>
        </w:tabs>
        <w:spacing w:line="321" w:lineRule="exact"/>
        <w:ind w:left="1134" w:firstLine="0"/>
        <w:jc w:val="both"/>
        <w:rPr>
          <w:sz w:val="28"/>
        </w:rPr>
      </w:pPr>
      <w:r>
        <w:rPr>
          <w:sz w:val="28"/>
        </w:rPr>
        <w:t>Педагог, назначенный приказом руководителя</w:t>
      </w:r>
      <w:r>
        <w:rPr>
          <w:spacing w:val="-2"/>
          <w:sz w:val="28"/>
        </w:rPr>
        <w:t>:</w:t>
      </w:r>
    </w:p>
    <w:p w:rsidR="00B74F2D" w:rsidRDefault="00FC06FE" w:rsidP="005515A6">
      <w:pPr>
        <w:pStyle w:val="a4"/>
        <w:numPr>
          <w:ilvl w:val="0"/>
          <w:numId w:val="2"/>
        </w:numPr>
        <w:tabs>
          <w:tab w:val="num" w:pos="1134"/>
        </w:tabs>
        <w:ind w:left="1134" w:right="338" w:firstLine="0"/>
        <w:jc w:val="both"/>
        <w:rPr>
          <w:sz w:val="28"/>
        </w:rPr>
      </w:pPr>
      <w:r>
        <w:rPr>
          <w:sz w:val="28"/>
        </w:rPr>
        <w:t>О</w:t>
      </w:r>
      <w:r w:rsidR="005515A6">
        <w:rPr>
          <w:sz w:val="28"/>
        </w:rPr>
        <w:t>беспечивает</w:t>
      </w:r>
      <w:r>
        <w:rPr>
          <w:sz w:val="28"/>
        </w:rPr>
        <w:t xml:space="preserve"> </w:t>
      </w:r>
      <w:r w:rsidR="005515A6">
        <w:rPr>
          <w:sz w:val="28"/>
        </w:rPr>
        <w:t>создание</w:t>
      </w:r>
      <w:r>
        <w:rPr>
          <w:sz w:val="28"/>
        </w:rPr>
        <w:t xml:space="preserve"> </w:t>
      </w:r>
      <w:r w:rsidR="005515A6">
        <w:rPr>
          <w:sz w:val="28"/>
        </w:rPr>
        <w:t>условий</w:t>
      </w:r>
      <w:r>
        <w:rPr>
          <w:sz w:val="28"/>
        </w:rPr>
        <w:t xml:space="preserve"> </w:t>
      </w:r>
      <w:r w:rsidR="005515A6">
        <w:rPr>
          <w:sz w:val="28"/>
        </w:rPr>
        <w:t>для</w:t>
      </w:r>
      <w:r>
        <w:rPr>
          <w:sz w:val="28"/>
        </w:rPr>
        <w:t xml:space="preserve"> </w:t>
      </w:r>
      <w:r w:rsidR="005515A6">
        <w:rPr>
          <w:sz w:val="28"/>
        </w:rPr>
        <w:t>эффективной</w:t>
      </w:r>
      <w:r>
        <w:rPr>
          <w:sz w:val="28"/>
        </w:rPr>
        <w:t xml:space="preserve"> </w:t>
      </w:r>
      <w:r w:rsidR="005515A6">
        <w:rPr>
          <w:sz w:val="28"/>
        </w:rPr>
        <w:t xml:space="preserve">работы консультационного </w:t>
      </w:r>
      <w:r w:rsidR="005515A6">
        <w:rPr>
          <w:spacing w:val="-2"/>
          <w:sz w:val="28"/>
        </w:rPr>
        <w:t>центра;</w:t>
      </w:r>
    </w:p>
    <w:p w:rsidR="00B74F2D" w:rsidRDefault="005515A6" w:rsidP="005515A6">
      <w:pPr>
        <w:pStyle w:val="a3"/>
        <w:tabs>
          <w:tab w:val="num" w:pos="1134"/>
        </w:tabs>
        <w:spacing w:line="321" w:lineRule="exact"/>
        <w:ind w:left="1134"/>
        <w:jc w:val="both"/>
      </w:pPr>
      <w:r>
        <w:t xml:space="preserve">-обеспечивает учет обращений за консультативной </w:t>
      </w:r>
      <w:r>
        <w:rPr>
          <w:spacing w:val="-2"/>
        </w:rPr>
        <w:t>помощью.</w:t>
      </w:r>
    </w:p>
    <w:p w:rsidR="00B74F2D" w:rsidRDefault="005515A6" w:rsidP="005515A6">
      <w:pPr>
        <w:pStyle w:val="a4"/>
        <w:numPr>
          <w:ilvl w:val="1"/>
          <w:numId w:val="3"/>
        </w:numPr>
        <w:tabs>
          <w:tab w:val="clear" w:pos="360"/>
          <w:tab w:val="left" w:pos="1072"/>
          <w:tab w:val="num" w:pos="1134"/>
        </w:tabs>
        <w:ind w:left="1134" w:right="989" w:firstLine="0"/>
        <w:jc w:val="both"/>
        <w:rPr>
          <w:sz w:val="28"/>
        </w:rPr>
      </w:pPr>
      <w:r>
        <w:rPr>
          <w:sz w:val="28"/>
        </w:rPr>
        <w:t>Ответственность</w:t>
      </w:r>
      <w:r w:rsidR="00FC06FE">
        <w:rPr>
          <w:sz w:val="28"/>
        </w:rPr>
        <w:t xml:space="preserve"> </w:t>
      </w:r>
      <w:r>
        <w:rPr>
          <w:sz w:val="28"/>
        </w:rPr>
        <w:t>за</w:t>
      </w:r>
      <w:r w:rsidR="00FC06FE">
        <w:rPr>
          <w:sz w:val="28"/>
        </w:rPr>
        <w:t xml:space="preserve"> </w:t>
      </w:r>
      <w:r>
        <w:rPr>
          <w:sz w:val="28"/>
        </w:rPr>
        <w:t>работу</w:t>
      </w:r>
      <w:r w:rsidR="00FC06FE">
        <w:rPr>
          <w:sz w:val="28"/>
        </w:rPr>
        <w:t xml:space="preserve"> </w:t>
      </w:r>
      <w:r>
        <w:rPr>
          <w:sz w:val="28"/>
        </w:rPr>
        <w:t>консультационного</w:t>
      </w:r>
      <w:r w:rsidR="00FC06FE">
        <w:rPr>
          <w:sz w:val="28"/>
        </w:rPr>
        <w:t xml:space="preserve"> </w:t>
      </w:r>
      <w:r>
        <w:rPr>
          <w:sz w:val="28"/>
        </w:rPr>
        <w:t>центра</w:t>
      </w:r>
      <w:r w:rsidR="00FC06FE">
        <w:rPr>
          <w:sz w:val="28"/>
        </w:rPr>
        <w:t xml:space="preserve"> </w:t>
      </w:r>
      <w:r>
        <w:rPr>
          <w:sz w:val="28"/>
        </w:rPr>
        <w:t>несет</w:t>
      </w:r>
      <w:r w:rsidR="00FC06FE">
        <w:rPr>
          <w:sz w:val="28"/>
        </w:rPr>
        <w:t xml:space="preserve"> </w:t>
      </w:r>
      <w:r>
        <w:rPr>
          <w:sz w:val="28"/>
        </w:rPr>
        <w:t xml:space="preserve">руководитель </w:t>
      </w:r>
      <w:r>
        <w:rPr>
          <w:spacing w:val="-4"/>
          <w:sz w:val="28"/>
        </w:rPr>
        <w:t>ДОУ.</w:t>
      </w:r>
    </w:p>
    <w:p w:rsidR="00B74F2D" w:rsidRDefault="005515A6" w:rsidP="005515A6">
      <w:pPr>
        <w:pStyle w:val="a4"/>
        <w:numPr>
          <w:ilvl w:val="1"/>
          <w:numId w:val="3"/>
        </w:numPr>
        <w:tabs>
          <w:tab w:val="clear" w:pos="360"/>
          <w:tab w:val="left" w:pos="1072"/>
          <w:tab w:val="num" w:pos="1134"/>
        </w:tabs>
        <w:spacing w:before="2" w:line="322" w:lineRule="exact"/>
        <w:ind w:left="1134" w:firstLine="0"/>
        <w:jc w:val="both"/>
        <w:rPr>
          <w:sz w:val="28"/>
        </w:rPr>
      </w:pPr>
      <w:r>
        <w:rPr>
          <w:sz w:val="28"/>
        </w:rPr>
        <w:t>Организацию</w:t>
      </w:r>
      <w:r w:rsidR="00FC06FE">
        <w:rPr>
          <w:sz w:val="28"/>
        </w:rPr>
        <w:t xml:space="preserve"> </w:t>
      </w:r>
      <w:r>
        <w:rPr>
          <w:sz w:val="28"/>
        </w:rPr>
        <w:t>деятельности</w:t>
      </w:r>
      <w:r w:rsidR="00FC06FE">
        <w:rPr>
          <w:sz w:val="28"/>
        </w:rPr>
        <w:t xml:space="preserve"> </w:t>
      </w:r>
      <w:r>
        <w:rPr>
          <w:sz w:val="28"/>
        </w:rPr>
        <w:t>консультационного</w:t>
      </w:r>
      <w:r w:rsidR="00FC06FE">
        <w:rPr>
          <w:sz w:val="28"/>
        </w:rPr>
        <w:t xml:space="preserve"> </w:t>
      </w:r>
      <w:r>
        <w:rPr>
          <w:sz w:val="28"/>
        </w:rPr>
        <w:t>центра</w:t>
      </w:r>
      <w:r w:rsidR="00FC06FE">
        <w:rPr>
          <w:sz w:val="28"/>
        </w:rPr>
        <w:t xml:space="preserve"> </w:t>
      </w:r>
      <w:r>
        <w:rPr>
          <w:spacing w:val="-2"/>
          <w:sz w:val="28"/>
        </w:rPr>
        <w:t>обеспечивают</w:t>
      </w:r>
    </w:p>
    <w:p w:rsidR="00B74F2D" w:rsidRDefault="00FC06FE" w:rsidP="005515A6">
      <w:pPr>
        <w:pStyle w:val="a3"/>
        <w:tabs>
          <w:tab w:val="num" w:pos="1134"/>
        </w:tabs>
        <w:ind w:left="1134"/>
        <w:jc w:val="both"/>
      </w:pPr>
      <w:r>
        <w:t>С</w:t>
      </w:r>
      <w:r w:rsidR="005515A6">
        <w:t>ледующие</w:t>
      </w:r>
      <w:r>
        <w:t xml:space="preserve"> </w:t>
      </w:r>
      <w:r w:rsidR="005515A6">
        <w:t>специалисты:</w:t>
      </w:r>
      <w:r>
        <w:t xml:space="preserve"> </w:t>
      </w:r>
      <w:r w:rsidR="005515A6">
        <w:t>учитель-логопед, музыкальный руководитель, инструктор по физической культуре, старшая</w:t>
      </w:r>
      <w:r>
        <w:t xml:space="preserve"> </w:t>
      </w:r>
      <w:r w:rsidR="005515A6">
        <w:t>медицинская</w:t>
      </w:r>
      <w:r>
        <w:t xml:space="preserve"> </w:t>
      </w:r>
      <w:r w:rsidR="005515A6">
        <w:t>сестра.</w:t>
      </w:r>
      <w:r>
        <w:t xml:space="preserve"> </w:t>
      </w:r>
      <w:r w:rsidR="005515A6">
        <w:t>Консультировани</w:t>
      </w:r>
      <w:r>
        <w:t xml:space="preserve">е </w:t>
      </w:r>
      <w:r w:rsidR="005515A6">
        <w:t>родителей</w:t>
      </w:r>
      <w:r>
        <w:t xml:space="preserve"> </w:t>
      </w:r>
      <w:r w:rsidR="005515A6">
        <w:t>(законных</w:t>
      </w:r>
      <w:r>
        <w:t xml:space="preserve"> </w:t>
      </w:r>
      <w:r w:rsidR="005515A6">
        <w:t>представителей)</w:t>
      </w:r>
      <w:r>
        <w:t xml:space="preserve"> </w:t>
      </w:r>
      <w:r w:rsidR="005515A6">
        <w:t>может проводиться одним или несколькими специалистами одновременно.</w:t>
      </w:r>
      <w:r>
        <w:t xml:space="preserve"> </w:t>
      </w:r>
      <w:r w:rsidR="005515A6">
        <w:t xml:space="preserve"> Решение о</w:t>
      </w:r>
      <w:r>
        <w:t xml:space="preserve"> в</w:t>
      </w:r>
      <w:r w:rsidR="005515A6">
        <w:t>ыборе</w:t>
      </w:r>
      <w:r>
        <w:t xml:space="preserve"> </w:t>
      </w:r>
      <w:r w:rsidR="005515A6">
        <w:t>формы</w:t>
      </w:r>
      <w:r>
        <w:t xml:space="preserve"> </w:t>
      </w:r>
      <w:r w:rsidR="005515A6">
        <w:t>проведения</w:t>
      </w:r>
      <w:r>
        <w:t xml:space="preserve"> </w:t>
      </w:r>
      <w:r w:rsidR="005515A6">
        <w:t>встреч</w:t>
      </w:r>
      <w:r>
        <w:t xml:space="preserve"> </w:t>
      </w:r>
      <w:r w:rsidR="005515A6">
        <w:t>с</w:t>
      </w:r>
      <w:r>
        <w:t xml:space="preserve"> </w:t>
      </w:r>
      <w:r w:rsidR="005515A6">
        <w:t>родителями</w:t>
      </w:r>
      <w:r>
        <w:t xml:space="preserve"> </w:t>
      </w:r>
      <w:r w:rsidR="005515A6">
        <w:t>(законными</w:t>
      </w:r>
      <w:r>
        <w:t xml:space="preserve"> </w:t>
      </w:r>
      <w:r w:rsidR="005515A6">
        <w:rPr>
          <w:spacing w:val="-2"/>
        </w:rPr>
        <w:t>представителями)</w:t>
      </w:r>
      <w:r>
        <w:t xml:space="preserve">  </w:t>
      </w:r>
      <w:r w:rsidR="005515A6">
        <w:t>принимают специалисты консультационного це</w:t>
      </w:r>
      <w:r>
        <w:t xml:space="preserve">нтра. Режим работы специалистов </w:t>
      </w:r>
      <w:r w:rsidR="005515A6">
        <w:t>консультационного</w:t>
      </w:r>
      <w:r>
        <w:t xml:space="preserve"> </w:t>
      </w:r>
      <w:r w:rsidR="005515A6">
        <w:t>центра</w:t>
      </w:r>
      <w:r>
        <w:t xml:space="preserve"> </w:t>
      </w:r>
      <w:r w:rsidR="005515A6">
        <w:t>определяется</w:t>
      </w:r>
      <w:r>
        <w:t xml:space="preserve"> </w:t>
      </w:r>
      <w:r w:rsidR="005515A6">
        <w:t>руководителем</w:t>
      </w:r>
      <w:r>
        <w:t xml:space="preserve"> </w:t>
      </w:r>
      <w:r w:rsidR="005515A6">
        <w:t>самостоятельно,</w:t>
      </w:r>
      <w:r>
        <w:t xml:space="preserve"> </w:t>
      </w:r>
      <w:r w:rsidR="005515A6">
        <w:t>исходя</w:t>
      </w:r>
      <w:r>
        <w:t xml:space="preserve"> </w:t>
      </w:r>
      <w:r w:rsidR="005515A6">
        <w:t>из режима работы образовательной организации.</w:t>
      </w:r>
    </w:p>
    <w:p w:rsidR="00B74F2D" w:rsidRDefault="005515A6" w:rsidP="005515A6">
      <w:pPr>
        <w:pStyle w:val="a4"/>
        <w:numPr>
          <w:ilvl w:val="1"/>
          <w:numId w:val="3"/>
        </w:numPr>
        <w:tabs>
          <w:tab w:val="clear" w:pos="360"/>
          <w:tab w:val="num" w:pos="1134"/>
          <w:tab w:val="left" w:pos="1178"/>
        </w:tabs>
        <w:ind w:left="1134" w:right="432" w:firstLine="0"/>
        <w:jc w:val="both"/>
        <w:rPr>
          <w:sz w:val="28"/>
        </w:rPr>
      </w:pPr>
      <w:r>
        <w:rPr>
          <w:sz w:val="28"/>
        </w:rPr>
        <w:t>Консультационный</w:t>
      </w:r>
      <w:r w:rsidR="00FC06FE">
        <w:rPr>
          <w:sz w:val="28"/>
        </w:rPr>
        <w:t xml:space="preserve"> </w:t>
      </w:r>
      <w:r>
        <w:rPr>
          <w:sz w:val="28"/>
        </w:rPr>
        <w:t>центр</w:t>
      </w:r>
      <w:r w:rsidR="00FC06FE">
        <w:rPr>
          <w:sz w:val="28"/>
        </w:rPr>
        <w:t xml:space="preserve"> </w:t>
      </w:r>
      <w:r>
        <w:rPr>
          <w:sz w:val="28"/>
        </w:rPr>
        <w:t>может</w:t>
      </w:r>
      <w:r w:rsidR="00FC06FE">
        <w:rPr>
          <w:sz w:val="28"/>
        </w:rPr>
        <w:t xml:space="preserve"> </w:t>
      </w:r>
      <w:r>
        <w:rPr>
          <w:sz w:val="28"/>
        </w:rPr>
        <w:t>осуществлять</w:t>
      </w:r>
      <w:r w:rsidR="00FC06FE">
        <w:rPr>
          <w:sz w:val="28"/>
        </w:rPr>
        <w:t xml:space="preserve"> </w:t>
      </w:r>
      <w:r>
        <w:rPr>
          <w:sz w:val="28"/>
        </w:rPr>
        <w:t>консультативную</w:t>
      </w:r>
      <w:r w:rsidR="00FC06FE">
        <w:rPr>
          <w:sz w:val="28"/>
        </w:rPr>
        <w:t xml:space="preserve"> </w:t>
      </w:r>
      <w:r>
        <w:rPr>
          <w:sz w:val="28"/>
        </w:rPr>
        <w:t>помощь родителям (законным представителям) по следующим вопросам:</w:t>
      </w:r>
    </w:p>
    <w:p w:rsidR="00B74F2D" w:rsidRDefault="005515A6" w:rsidP="005515A6">
      <w:pPr>
        <w:pStyle w:val="a4"/>
        <w:numPr>
          <w:ilvl w:val="0"/>
          <w:numId w:val="1"/>
        </w:numPr>
        <w:tabs>
          <w:tab w:val="left" w:pos="939"/>
          <w:tab w:val="num" w:pos="1134"/>
        </w:tabs>
        <w:spacing w:before="277"/>
        <w:ind w:left="1134" w:firstLine="0"/>
        <w:rPr>
          <w:i/>
          <w:sz w:val="28"/>
        </w:rPr>
      </w:pPr>
      <w:r>
        <w:rPr>
          <w:i/>
          <w:sz w:val="28"/>
        </w:rPr>
        <w:t>воспитания,</w:t>
      </w:r>
      <w:r w:rsidR="00FC06FE">
        <w:rPr>
          <w:i/>
          <w:sz w:val="28"/>
        </w:rPr>
        <w:t xml:space="preserve"> </w:t>
      </w:r>
      <w:r>
        <w:rPr>
          <w:i/>
          <w:sz w:val="28"/>
        </w:rPr>
        <w:t>обучения</w:t>
      </w:r>
      <w:r w:rsidR="00FC06FE">
        <w:rPr>
          <w:i/>
          <w:sz w:val="28"/>
        </w:rPr>
        <w:t xml:space="preserve"> </w:t>
      </w:r>
      <w:r>
        <w:rPr>
          <w:i/>
          <w:sz w:val="28"/>
        </w:rPr>
        <w:t>и</w:t>
      </w:r>
      <w:r w:rsidR="00FC06FE">
        <w:rPr>
          <w:i/>
          <w:sz w:val="28"/>
        </w:rPr>
        <w:t xml:space="preserve"> </w:t>
      </w:r>
      <w:r>
        <w:rPr>
          <w:i/>
          <w:sz w:val="28"/>
        </w:rPr>
        <w:t>развития</w:t>
      </w:r>
      <w:r w:rsidR="00FC06FE">
        <w:rPr>
          <w:i/>
          <w:sz w:val="28"/>
        </w:rPr>
        <w:t xml:space="preserve"> </w:t>
      </w:r>
      <w:r>
        <w:rPr>
          <w:i/>
          <w:sz w:val="28"/>
        </w:rPr>
        <w:t>детей</w:t>
      </w:r>
      <w:r w:rsidR="00FC06FE">
        <w:rPr>
          <w:i/>
          <w:sz w:val="28"/>
        </w:rPr>
        <w:t xml:space="preserve"> </w:t>
      </w:r>
      <w:r>
        <w:rPr>
          <w:i/>
          <w:sz w:val="28"/>
        </w:rPr>
        <w:t>от</w:t>
      </w:r>
      <w:r w:rsidR="00FC06FE">
        <w:rPr>
          <w:i/>
          <w:sz w:val="28"/>
        </w:rPr>
        <w:t xml:space="preserve"> </w:t>
      </w:r>
      <w:r>
        <w:rPr>
          <w:i/>
          <w:sz w:val="28"/>
        </w:rPr>
        <w:t>3до7</w:t>
      </w:r>
      <w:r>
        <w:rPr>
          <w:i/>
          <w:spacing w:val="-4"/>
          <w:sz w:val="28"/>
        </w:rPr>
        <w:t>лет;</w:t>
      </w:r>
    </w:p>
    <w:p w:rsidR="00B74F2D" w:rsidRDefault="005515A6" w:rsidP="005515A6">
      <w:pPr>
        <w:pStyle w:val="a4"/>
        <w:numPr>
          <w:ilvl w:val="0"/>
          <w:numId w:val="1"/>
        </w:numPr>
        <w:tabs>
          <w:tab w:val="left" w:pos="939"/>
          <w:tab w:val="num" w:pos="1134"/>
        </w:tabs>
        <w:spacing w:before="4" w:line="322" w:lineRule="exact"/>
        <w:ind w:left="1134" w:firstLine="0"/>
        <w:rPr>
          <w:i/>
          <w:sz w:val="28"/>
        </w:rPr>
      </w:pPr>
      <w:r>
        <w:rPr>
          <w:i/>
          <w:spacing w:val="-2"/>
          <w:sz w:val="28"/>
        </w:rPr>
        <w:t>детско-родительских</w:t>
      </w:r>
      <w:r w:rsidR="00FC06FE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отношений;</w:t>
      </w:r>
    </w:p>
    <w:p w:rsidR="00B74F2D" w:rsidRDefault="005515A6" w:rsidP="005515A6">
      <w:pPr>
        <w:pStyle w:val="a4"/>
        <w:numPr>
          <w:ilvl w:val="0"/>
          <w:numId w:val="1"/>
        </w:numPr>
        <w:tabs>
          <w:tab w:val="left" w:pos="939"/>
          <w:tab w:val="num" w:pos="1134"/>
        </w:tabs>
        <w:spacing w:line="322" w:lineRule="exact"/>
        <w:ind w:left="1134" w:firstLine="0"/>
        <w:rPr>
          <w:i/>
          <w:sz w:val="28"/>
        </w:rPr>
      </w:pPr>
      <w:r>
        <w:rPr>
          <w:i/>
          <w:sz w:val="28"/>
        </w:rPr>
        <w:t>трудностей</w:t>
      </w:r>
      <w:r w:rsidR="00FC06FE">
        <w:rPr>
          <w:i/>
          <w:sz w:val="28"/>
        </w:rPr>
        <w:t xml:space="preserve"> </w:t>
      </w:r>
      <w:r>
        <w:rPr>
          <w:i/>
          <w:sz w:val="28"/>
        </w:rPr>
        <w:t>в</w:t>
      </w:r>
      <w:r w:rsidR="00FC06FE">
        <w:rPr>
          <w:i/>
          <w:sz w:val="28"/>
        </w:rPr>
        <w:t xml:space="preserve"> </w:t>
      </w:r>
      <w:r>
        <w:rPr>
          <w:i/>
          <w:sz w:val="28"/>
        </w:rPr>
        <w:t>поведении</w:t>
      </w:r>
      <w:r w:rsidR="00FC06FE">
        <w:rPr>
          <w:i/>
          <w:sz w:val="28"/>
        </w:rPr>
        <w:t xml:space="preserve"> </w:t>
      </w:r>
      <w:r>
        <w:rPr>
          <w:i/>
          <w:spacing w:val="-2"/>
          <w:sz w:val="28"/>
        </w:rPr>
        <w:t>ребенка;</w:t>
      </w:r>
    </w:p>
    <w:p w:rsidR="00B74F2D" w:rsidRDefault="005515A6" w:rsidP="005515A6">
      <w:pPr>
        <w:pStyle w:val="a4"/>
        <w:numPr>
          <w:ilvl w:val="0"/>
          <w:numId w:val="1"/>
        </w:numPr>
        <w:tabs>
          <w:tab w:val="left" w:pos="939"/>
          <w:tab w:val="num" w:pos="1134"/>
        </w:tabs>
        <w:spacing w:line="322" w:lineRule="exact"/>
        <w:ind w:left="1134" w:firstLine="0"/>
        <w:rPr>
          <w:i/>
          <w:sz w:val="28"/>
        </w:rPr>
      </w:pPr>
      <w:r>
        <w:rPr>
          <w:i/>
          <w:sz w:val="28"/>
        </w:rPr>
        <w:t>адаптации</w:t>
      </w:r>
      <w:r w:rsidR="00FC06FE">
        <w:rPr>
          <w:i/>
          <w:sz w:val="28"/>
        </w:rPr>
        <w:t xml:space="preserve"> </w:t>
      </w:r>
      <w:r>
        <w:rPr>
          <w:i/>
          <w:sz w:val="28"/>
        </w:rPr>
        <w:t>ребенка</w:t>
      </w:r>
      <w:r w:rsidR="00FC06FE">
        <w:rPr>
          <w:i/>
          <w:sz w:val="28"/>
        </w:rPr>
        <w:t xml:space="preserve"> </w:t>
      </w:r>
      <w:r>
        <w:rPr>
          <w:i/>
          <w:sz w:val="28"/>
        </w:rPr>
        <w:t>в</w:t>
      </w:r>
      <w:r w:rsidR="00FC06FE">
        <w:rPr>
          <w:i/>
          <w:sz w:val="28"/>
        </w:rPr>
        <w:t xml:space="preserve"> </w:t>
      </w:r>
      <w:r>
        <w:rPr>
          <w:i/>
          <w:sz w:val="28"/>
        </w:rPr>
        <w:t>детском</w:t>
      </w:r>
      <w:r w:rsidR="00FC06FE">
        <w:rPr>
          <w:i/>
          <w:sz w:val="28"/>
        </w:rPr>
        <w:t xml:space="preserve"> </w:t>
      </w:r>
      <w:r>
        <w:rPr>
          <w:i/>
          <w:spacing w:val="-2"/>
          <w:sz w:val="28"/>
        </w:rPr>
        <w:t>коллективе;</w:t>
      </w:r>
    </w:p>
    <w:p w:rsidR="00B74F2D" w:rsidRDefault="005515A6" w:rsidP="005515A6">
      <w:pPr>
        <w:pStyle w:val="a4"/>
        <w:numPr>
          <w:ilvl w:val="0"/>
          <w:numId w:val="1"/>
        </w:numPr>
        <w:tabs>
          <w:tab w:val="left" w:pos="939"/>
          <w:tab w:val="num" w:pos="1134"/>
        </w:tabs>
        <w:ind w:left="1134" w:firstLine="0"/>
        <w:rPr>
          <w:i/>
          <w:sz w:val="28"/>
        </w:rPr>
      </w:pPr>
      <w:r>
        <w:rPr>
          <w:i/>
          <w:sz w:val="28"/>
        </w:rPr>
        <w:t>познавательного</w:t>
      </w:r>
      <w:r w:rsidR="00FC06FE">
        <w:rPr>
          <w:i/>
          <w:sz w:val="28"/>
        </w:rPr>
        <w:t xml:space="preserve"> </w:t>
      </w:r>
      <w:r>
        <w:rPr>
          <w:i/>
          <w:sz w:val="28"/>
        </w:rPr>
        <w:t>развития</w:t>
      </w:r>
      <w:r w:rsidR="00FC06FE">
        <w:rPr>
          <w:i/>
          <w:sz w:val="28"/>
        </w:rPr>
        <w:t xml:space="preserve"> </w:t>
      </w:r>
      <w:r>
        <w:rPr>
          <w:i/>
          <w:sz w:val="28"/>
        </w:rPr>
        <w:t>(подготовка</w:t>
      </w:r>
      <w:r w:rsidR="00FC06FE">
        <w:rPr>
          <w:i/>
          <w:sz w:val="28"/>
        </w:rPr>
        <w:t xml:space="preserve"> </w:t>
      </w:r>
      <w:r>
        <w:rPr>
          <w:i/>
          <w:sz w:val="28"/>
        </w:rPr>
        <w:t>к</w:t>
      </w:r>
      <w:r w:rsidR="00FC06FE">
        <w:rPr>
          <w:i/>
          <w:sz w:val="28"/>
        </w:rPr>
        <w:t xml:space="preserve"> </w:t>
      </w:r>
      <w:r>
        <w:rPr>
          <w:i/>
          <w:spacing w:val="-2"/>
          <w:sz w:val="28"/>
        </w:rPr>
        <w:t>школе);</w:t>
      </w:r>
    </w:p>
    <w:p w:rsidR="00B74F2D" w:rsidRPr="005515A6" w:rsidRDefault="005515A6" w:rsidP="005515A6">
      <w:pPr>
        <w:pStyle w:val="a4"/>
        <w:numPr>
          <w:ilvl w:val="1"/>
          <w:numId w:val="3"/>
        </w:numPr>
        <w:tabs>
          <w:tab w:val="clear" w:pos="360"/>
          <w:tab w:val="left" w:pos="1072"/>
          <w:tab w:val="num" w:pos="1134"/>
        </w:tabs>
        <w:spacing w:before="278" w:line="244" w:lineRule="auto"/>
        <w:ind w:left="1134" w:right="529" w:firstLine="0"/>
        <w:jc w:val="both"/>
        <w:rPr>
          <w:sz w:val="28"/>
          <w:szCs w:val="28"/>
        </w:rPr>
      </w:pPr>
      <w:r>
        <w:rPr>
          <w:sz w:val="28"/>
        </w:rPr>
        <w:t>Предоставление</w:t>
      </w:r>
      <w:r w:rsidR="00FC06FE">
        <w:rPr>
          <w:sz w:val="28"/>
        </w:rPr>
        <w:t xml:space="preserve"> </w:t>
      </w:r>
      <w:r>
        <w:rPr>
          <w:sz w:val="28"/>
        </w:rPr>
        <w:t>услуг</w:t>
      </w:r>
      <w:r w:rsidR="00FC06FE">
        <w:rPr>
          <w:sz w:val="28"/>
        </w:rPr>
        <w:t xml:space="preserve"> </w:t>
      </w:r>
      <w:r>
        <w:rPr>
          <w:sz w:val="28"/>
        </w:rPr>
        <w:t>по</w:t>
      </w:r>
      <w:r w:rsidR="00FC06FE">
        <w:rPr>
          <w:sz w:val="28"/>
        </w:rPr>
        <w:t xml:space="preserve"> </w:t>
      </w:r>
      <w:r>
        <w:rPr>
          <w:sz w:val="28"/>
        </w:rPr>
        <w:t>оказанию</w:t>
      </w:r>
      <w:r w:rsidR="00FC06FE">
        <w:rPr>
          <w:sz w:val="28"/>
        </w:rPr>
        <w:t xml:space="preserve"> </w:t>
      </w:r>
      <w:r>
        <w:rPr>
          <w:sz w:val="28"/>
        </w:rPr>
        <w:t>консультативной</w:t>
      </w:r>
      <w:r w:rsidR="00FC06FE">
        <w:rPr>
          <w:sz w:val="28"/>
        </w:rPr>
        <w:t xml:space="preserve"> </w:t>
      </w:r>
      <w:r>
        <w:rPr>
          <w:sz w:val="28"/>
        </w:rPr>
        <w:t>помощи</w:t>
      </w:r>
      <w:r w:rsidR="00FC06FE">
        <w:rPr>
          <w:sz w:val="28"/>
        </w:rPr>
        <w:t xml:space="preserve"> </w:t>
      </w:r>
      <w:r>
        <w:rPr>
          <w:sz w:val="28"/>
        </w:rPr>
        <w:t>осуществляется на основании обращений в консультационный пункт родителей (</w:t>
      </w:r>
      <w:r w:rsidRPr="005515A6">
        <w:rPr>
          <w:sz w:val="28"/>
          <w:szCs w:val="28"/>
        </w:rPr>
        <w:t xml:space="preserve">законных представителей), </w:t>
      </w:r>
      <w:r>
        <w:rPr>
          <w:sz w:val="28"/>
          <w:szCs w:val="28"/>
        </w:rPr>
        <w:t>з</w:t>
      </w:r>
      <w:r w:rsidRPr="005515A6">
        <w:rPr>
          <w:sz w:val="28"/>
          <w:szCs w:val="28"/>
        </w:rPr>
        <w:t>арегистрированных в установленном</w:t>
      </w:r>
    </w:p>
    <w:p w:rsidR="00B74F2D" w:rsidRDefault="005515A6" w:rsidP="005515A6">
      <w:pPr>
        <w:pStyle w:val="a3"/>
        <w:tabs>
          <w:tab w:val="num" w:pos="1134"/>
        </w:tabs>
        <w:ind w:left="1134"/>
        <w:jc w:val="both"/>
      </w:pPr>
      <w:r>
        <w:t>порядке</w:t>
      </w:r>
      <w:r w:rsidR="00FC06FE">
        <w:t xml:space="preserve"> </w:t>
      </w:r>
      <w:r>
        <w:t>в</w:t>
      </w:r>
      <w:r w:rsidR="00FC06FE">
        <w:t xml:space="preserve"> </w:t>
      </w:r>
      <w:r>
        <w:t>журнале</w:t>
      </w:r>
      <w:r w:rsidR="00FC06FE">
        <w:t xml:space="preserve"> </w:t>
      </w:r>
      <w:r>
        <w:t>учета обращений за консультативной помощью.</w:t>
      </w:r>
    </w:p>
    <w:p w:rsidR="00B74F2D" w:rsidRDefault="005515A6" w:rsidP="005515A6">
      <w:pPr>
        <w:pStyle w:val="a4"/>
        <w:numPr>
          <w:ilvl w:val="1"/>
          <w:numId w:val="3"/>
        </w:numPr>
        <w:tabs>
          <w:tab w:val="clear" w:pos="360"/>
          <w:tab w:val="left" w:pos="1072"/>
          <w:tab w:val="num" w:pos="1134"/>
        </w:tabs>
        <w:ind w:left="1134" w:right="453" w:firstLine="0"/>
        <w:jc w:val="both"/>
        <w:rPr>
          <w:sz w:val="28"/>
        </w:rPr>
      </w:pPr>
      <w:r>
        <w:rPr>
          <w:sz w:val="28"/>
        </w:rPr>
        <w:t>Предоставление</w:t>
      </w:r>
      <w:r w:rsidR="00FC06FE">
        <w:rPr>
          <w:sz w:val="28"/>
        </w:rPr>
        <w:t xml:space="preserve"> </w:t>
      </w:r>
      <w:r>
        <w:rPr>
          <w:sz w:val="28"/>
        </w:rPr>
        <w:t>услуг</w:t>
      </w:r>
      <w:r w:rsidR="00FC06FE">
        <w:rPr>
          <w:sz w:val="28"/>
        </w:rPr>
        <w:t xml:space="preserve"> </w:t>
      </w:r>
      <w:r>
        <w:rPr>
          <w:sz w:val="28"/>
        </w:rPr>
        <w:t>по</w:t>
      </w:r>
      <w:r w:rsidR="00FC06FE">
        <w:rPr>
          <w:sz w:val="28"/>
        </w:rPr>
        <w:t xml:space="preserve"> </w:t>
      </w:r>
      <w:r>
        <w:rPr>
          <w:sz w:val="28"/>
        </w:rPr>
        <w:t>оказанию</w:t>
      </w:r>
      <w:r w:rsidR="00FC06FE">
        <w:rPr>
          <w:sz w:val="28"/>
        </w:rPr>
        <w:t xml:space="preserve"> </w:t>
      </w:r>
      <w:r>
        <w:rPr>
          <w:sz w:val="28"/>
        </w:rPr>
        <w:t>консультативной</w:t>
      </w:r>
      <w:r w:rsidR="00FC06FE">
        <w:rPr>
          <w:sz w:val="28"/>
        </w:rPr>
        <w:t xml:space="preserve"> </w:t>
      </w:r>
      <w:r>
        <w:rPr>
          <w:sz w:val="28"/>
        </w:rPr>
        <w:t>помощи</w:t>
      </w:r>
      <w:r w:rsidR="00FC06FE">
        <w:rPr>
          <w:sz w:val="28"/>
        </w:rPr>
        <w:t xml:space="preserve"> </w:t>
      </w:r>
      <w:r>
        <w:rPr>
          <w:sz w:val="28"/>
        </w:rPr>
        <w:t xml:space="preserve">предоставляется </w:t>
      </w:r>
      <w:r>
        <w:rPr>
          <w:spacing w:val="-4"/>
          <w:sz w:val="28"/>
        </w:rPr>
        <w:t>по:</w:t>
      </w:r>
    </w:p>
    <w:p w:rsidR="00B74F2D" w:rsidRDefault="005515A6" w:rsidP="005515A6">
      <w:pPr>
        <w:pStyle w:val="a3"/>
        <w:tabs>
          <w:tab w:val="num" w:pos="1134"/>
        </w:tabs>
        <w:spacing w:line="321" w:lineRule="exact"/>
        <w:ind w:left="1134"/>
        <w:jc w:val="both"/>
      </w:pPr>
      <w:r>
        <w:t>-письменному</w:t>
      </w:r>
      <w:r w:rsidR="00FC06FE">
        <w:t xml:space="preserve"> </w:t>
      </w:r>
      <w:r>
        <w:t>заявлению</w:t>
      </w:r>
      <w:r w:rsidR="00FC06FE">
        <w:t xml:space="preserve"> </w:t>
      </w:r>
      <w:r>
        <w:t>одного</w:t>
      </w:r>
      <w:r w:rsidR="00FC06FE">
        <w:t xml:space="preserve"> </w:t>
      </w:r>
      <w:r>
        <w:t>из</w:t>
      </w:r>
      <w:r w:rsidR="00FC06FE">
        <w:t xml:space="preserve"> </w:t>
      </w:r>
      <w:r>
        <w:t>родителей</w:t>
      </w:r>
      <w:r w:rsidR="00FC06FE">
        <w:t xml:space="preserve"> </w:t>
      </w:r>
      <w:r>
        <w:t>(законных</w:t>
      </w:r>
      <w:r w:rsidR="00FC06FE">
        <w:t xml:space="preserve"> </w:t>
      </w:r>
      <w:r>
        <w:rPr>
          <w:spacing w:val="-2"/>
        </w:rPr>
        <w:t>представителей);</w:t>
      </w:r>
    </w:p>
    <w:p w:rsidR="00B74F2D" w:rsidRDefault="00FC06FE" w:rsidP="005515A6">
      <w:pPr>
        <w:pStyle w:val="a4"/>
        <w:numPr>
          <w:ilvl w:val="0"/>
          <w:numId w:val="2"/>
        </w:numPr>
        <w:tabs>
          <w:tab w:val="num" w:pos="1134"/>
        </w:tabs>
        <w:spacing w:line="322" w:lineRule="exact"/>
        <w:ind w:left="1134" w:firstLine="0"/>
        <w:jc w:val="both"/>
        <w:rPr>
          <w:sz w:val="28"/>
        </w:rPr>
      </w:pPr>
      <w:r>
        <w:rPr>
          <w:sz w:val="28"/>
        </w:rPr>
        <w:t>Т</w:t>
      </w:r>
      <w:r w:rsidR="005515A6">
        <w:rPr>
          <w:sz w:val="28"/>
        </w:rPr>
        <w:t>елефонному</w:t>
      </w:r>
      <w:r>
        <w:rPr>
          <w:sz w:val="28"/>
        </w:rPr>
        <w:t xml:space="preserve"> </w:t>
      </w:r>
      <w:r w:rsidR="005515A6">
        <w:rPr>
          <w:sz w:val="28"/>
        </w:rPr>
        <w:t>обращению</w:t>
      </w:r>
      <w:r>
        <w:rPr>
          <w:sz w:val="28"/>
        </w:rPr>
        <w:t xml:space="preserve"> </w:t>
      </w:r>
      <w:r w:rsidR="005515A6">
        <w:rPr>
          <w:sz w:val="28"/>
        </w:rPr>
        <w:t>одного</w:t>
      </w:r>
      <w:r>
        <w:rPr>
          <w:sz w:val="28"/>
        </w:rPr>
        <w:t xml:space="preserve"> </w:t>
      </w:r>
      <w:r w:rsidR="005515A6">
        <w:rPr>
          <w:sz w:val="28"/>
        </w:rPr>
        <w:t>из</w:t>
      </w:r>
      <w:r>
        <w:rPr>
          <w:sz w:val="28"/>
        </w:rPr>
        <w:t xml:space="preserve"> </w:t>
      </w:r>
      <w:r w:rsidR="005515A6">
        <w:rPr>
          <w:sz w:val="28"/>
        </w:rPr>
        <w:t>родителей</w:t>
      </w:r>
      <w:r>
        <w:rPr>
          <w:sz w:val="28"/>
        </w:rPr>
        <w:t xml:space="preserve"> </w:t>
      </w:r>
      <w:r w:rsidR="005515A6">
        <w:rPr>
          <w:sz w:val="28"/>
        </w:rPr>
        <w:t>(законных</w:t>
      </w:r>
      <w:r>
        <w:rPr>
          <w:sz w:val="28"/>
        </w:rPr>
        <w:t xml:space="preserve"> </w:t>
      </w:r>
      <w:r w:rsidR="005515A6">
        <w:rPr>
          <w:spacing w:val="-2"/>
          <w:sz w:val="28"/>
        </w:rPr>
        <w:t>представителей);</w:t>
      </w:r>
    </w:p>
    <w:p w:rsidR="00B74F2D" w:rsidRDefault="00FC06FE" w:rsidP="005515A6">
      <w:pPr>
        <w:pStyle w:val="a4"/>
        <w:numPr>
          <w:ilvl w:val="0"/>
          <w:numId w:val="2"/>
        </w:numPr>
        <w:tabs>
          <w:tab w:val="num" w:pos="1134"/>
        </w:tabs>
        <w:spacing w:line="322" w:lineRule="exact"/>
        <w:ind w:left="1134" w:firstLine="0"/>
        <w:jc w:val="both"/>
        <w:rPr>
          <w:sz w:val="28"/>
        </w:rPr>
      </w:pPr>
      <w:r>
        <w:rPr>
          <w:sz w:val="28"/>
        </w:rPr>
        <w:t>Л</w:t>
      </w:r>
      <w:r w:rsidR="005515A6">
        <w:rPr>
          <w:sz w:val="28"/>
        </w:rPr>
        <w:t>ичному</w:t>
      </w:r>
      <w:r>
        <w:rPr>
          <w:sz w:val="28"/>
        </w:rPr>
        <w:t xml:space="preserve"> </w:t>
      </w:r>
      <w:r w:rsidR="005515A6">
        <w:rPr>
          <w:sz w:val="28"/>
        </w:rPr>
        <w:t>обращению</w:t>
      </w:r>
      <w:r>
        <w:rPr>
          <w:sz w:val="28"/>
        </w:rPr>
        <w:t xml:space="preserve"> </w:t>
      </w:r>
      <w:r w:rsidR="005515A6">
        <w:rPr>
          <w:sz w:val="28"/>
        </w:rPr>
        <w:t>одного</w:t>
      </w:r>
      <w:r>
        <w:rPr>
          <w:sz w:val="28"/>
        </w:rPr>
        <w:t xml:space="preserve"> </w:t>
      </w:r>
      <w:r w:rsidR="005515A6">
        <w:rPr>
          <w:sz w:val="28"/>
        </w:rPr>
        <w:t>из</w:t>
      </w:r>
      <w:r>
        <w:rPr>
          <w:sz w:val="28"/>
        </w:rPr>
        <w:t xml:space="preserve"> </w:t>
      </w:r>
      <w:r w:rsidR="005515A6">
        <w:rPr>
          <w:sz w:val="28"/>
        </w:rPr>
        <w:t>родителей</w:t>
      </w:r>
      <w:r>
        <w:rPr>
          <w:sz w:val="28"/>
        </w:rPr>
        <w:t xml:space="preserve"> </w:t>
      </w:r>
      <w:r w:rsidR="005515A6">
        <w:rPr>
          <w:sz w:val="28"/>
        </w:rPr>
        <w:t>(законных</w:t>
      </w:r>
      <w:r>
        <w:rPr>
          <w:sz w:val="28"/>
        </w:rPr>
        <w:t xml:space="preserve"> </w:t>
      </w:r>
      <w:r w:rsidR="005515A6">
        <w:rPr>
          <w:spacing w:val="-2"/>
          <w:sz w:val="28"/>
        </w:rPr>
        <w:t>представителей);</w:t>
      </w:r>
    </w:p>
    <w:p w:rsidR="00B74F2D" w:rsidRDefault="005515A6" w:rsidP="005515A6">
      <w:pPr>
        <w:pStyle w:val="a4"/>
        <w:numPr>
          <w:ilvl w:val="0"/>
          <w:numId w:val="2"/>
        </w:numPr>
        <w:tabs>
          <w:tab w:val="num" w:pos="1134"/>
        </w:tabs>
        <w:spacing w:line="322" w:lineRule="exact"/>
        <w:ind w:left="1134" w:firstLine="0"/>
        <w:jc w:val="both"/>
        <w:rPr>
          <w:sz w:val="28"/>
        </w:rPr>
      </w:pPr>
      <w:r>
        <w:rPr>
          <w:sz w:val="28"/>
        </w:rPr>
        <w:t xml:space="preserve">Через Интернет-сайт образовательной </w:t>
      </w:r>
      <w:r>
        <w:rPr>
          <w:spacing w:val="-2"/>
          <w:sz w:val="28"/>
        </w:rPr>
        <w:t>организации.</w:t>
      </w:r>
    </w:p>
    <w:p w:rsidR="00B74F2D" w:rsidRDefault="005515A6" w:rsidP="005515A6">
      <w:pPr>
        <w:pStyle w:val="a4"/>
        <w:numPr>
          <w:ilvl w:val="1"/>
          <w:numId w:val="3"/>
        </w:numPr>
        <w:tabs>
          <w:tab w:val="clear" w:pos="360"/>
          <w:tab w:val="num" w:pos="1134"/>
          <w:tab w:val="left" w:pos="1211"/>
        </w:tabs>
        <w:ind w:left="1134" w:right="893" w:firstLine="0"/>
        <w:jc w:val="both"/>
        <w:rPr>
          <w:sz w:val="28"/>
        </w:rPr>
      </w:pPr>
      <w:r>
        <w:rPr>
          <w:sz w:val="28"/>
        </w:rPr>
        <w:t xml:space="preserve">В письменном заявлении одного из родителей (законных представителей) </w:t>
      </w:r>
      <w:r>
        <w:rPr>
          <w:spacing w:val="-2"/>
          <w:sz w:val="28"/>
        </w:rPr>
        <w:t>указываются:</w:t>
      </w:r>
    </w:p>
    <w:p w:rsidR="00B74F2D" w:rsidRDefault="005515A6" w:rsidP="005515A6">
      <w:pPr>
        <w:pStyle w:val="a4"/>
        <w:numPr>
          <w:ilvl w:val="0"/>
          <w:numId w:val="2"/>
        </w:numPr>
        <w:tabs>
          <w:tab w:val="left" w:pos="453"/>
          <w:tab w:val="num" w:pos="1134"/>
        </w:tabs>
        <w:spacing w:line="322" w:lineRule="exact"/>
        <w:ind w:left="1134" w:firstLine="0"/>
        <w:jc w:val="both"/>
        <w:rPr>
          <w:sz w:val="28"/>
        </w:rPr>
      </w:pPr>
      <w:r>
        <w:rPr>
          <w:sz w:val="28"/>
        </w:rPr>
        <w:t xml:space="preserve">Наименование организации или должностного лица, которому оно </w:t>
      </w:r>
      <w:r>
        <w:rPr>
          <w:spacing w:val="-2"/>
          <w:sz w:val="28"/>
        </w:rPr>
        <w:t>адресовано;</w:t>
      </w:r>
    </w:p>
    <w:p w:rsidR="00B74F2D" w:rsidRDefault="005515A6" w:rsidP="005515A6">
      <w:pPr>
        <w:pStyle w:val="a4"/>
        <w:numPr>
          <w:ilvl w:val="0"/>
          <w:numId w:val="2"/>
        </w:numPr>
        <w:tabs>
          <w:tab w:val="num" w:pos="1134"/>
        </w:tabs>
        <w:spacing w:line="322" w:lineRule="exact"/>
        <w:ind w:left="1134" w:firstLine="0"/>
        <w:jc w:val="both"/>
        <w:rPr>
          <w:sz w:val="28"/>
        </w:rPr>
      </w:pPr>
      <w:r>
        <w:rPr>
          <w:sz w:val="28"/>
        </w:rPr>
        <w:t xml:space="preserve">Существо </w:t>
      </w:r>
      <w:r>
        <w:rPr>
          <w:spacing w:val="-2"/>
          <w:sz w:val="28"/>
        </w:rPr>
        <w:t>вопросов;</w:t>
      </w:r>
    </w:p>
    <w:p w:rsidR="00B74F2D" w:rsidRDefault="005515A6" w:rsidP="005515A6">
      <w:pPr>
        <w:pStyle w:val="a4"/>
        <w:numPr>
          <w:ilvl w:val="0"/>
          <w:numId w:val="2"/>
        </w:numPr>
        <w:tabs>
          <w:tab w:val="num" w:pos="1134"/>
        </w:tabs>
        <w:spacing w:line="322" w:lineRule="exact"/>
        <w:ind w:left="1134" w:firstLine="0"/>
        <w:jc w:val="both"/>
        <w:rPr>
          <w:sz w:val="28"/>
        </w:rPr>
      </w:pPr>
      <w:r>
        <w:rPr>
          <w:sz w:val="28"/>
        </w:rPr>
        <w:t xml:space="preserve">фамилия, имя, отчество родителя(законного представителя),его почтовый </w:t>
      </w:r>
      <w:r>
        <w:rPr>
          <w:spacing w:val="-2"/>
          <w:sz w:val="28"/>
        </w:rPr>
        <w:t>адрес,</w:t>
      </w:r>
    </w:p>
    <w:p w:rsidR="00B74F2D" w:rsidRDefault="005515A6" w:rsidP="005515A6">
      <w:pPr>
        <w:pStyle w:val="a4"/>
        <w:numPr>
          <w:ilvl w:val="0"/>
          <w:numId w:val="2"/>
        </w:numPr>
        <w:tabs>
          <w:tab w:val="left" w:pos="453"/>
          <w:tab w:val="num" w:pos="1134"/>
        </w:tabs>
        <w:ind w:left="1134" w:firstLine="0"/>
        <w:rPr>
          <w:sz w:val="28"/>
        </w:rPr>
      </w:pPr>
      <w:r>
        <w:rPr>
          <w:sz w:val="28"/>
        </w:rPr>
        <w:t xml:space="preserve">контактный </w:t>
      </w:r>
      <w:r>
        <w:rPr>
          <w:spacing w:val="-2"/>
          <w:sz w:val="28"/>
        </w:rPr>
        <w:t>телефон;</w:t>
      </w:r>
    </w:p>
    <w:p w:rsidR="00B74F2D" w:rsidRDefault="00B74F2D" w:rsidP="005515A6">
      <w:pPr>
        <w:tabs>
          <w:tab w:val="num" w:pos="1134"/>
        </w:tabs>
        <w:ind w:left="1134"/>
        <w:rPr>
          <w:sz w:val="28"/>
        </w:rPr>
        <w:sectPr w:rsidR="00B74F2D">
          <w:pgSz w:w="11910" w:h="16840"/>
          <w:pgMar w:top="640" w:right="420" w:bottom="280" w:left="520" w:header="720" w:footer="720" w:gutter="0"/>
          <w:cols w:space="720"/>
        </w:sectPr>
      </w:pPr>
    </w:p>
    <w:p w:rsidR="00B74F2D" w:rsidRDefault="005515A6" w:rsidP="00767A94">
      <w:pPr>
        <w:pStyle w:val="a4"/>
        <w:numPr>
          <w:ilvl w:val="0"/>
          <w:numId w:val="2"/>
        </w:numPr>
        <w:tabs>
          <w:tab w:val="left" w:pos="453"/>
          <w:tab w:val="num" w:pos="1134"/>
        </w:tabs>
        <w:spacing w:before="74" w:line="322" w:lineRule="exact"/>
        <w:ind w:left="1134" w:firstLine="0"/>
        <w:jc w:val="both"/>
        <w:rPr>
          <w:sz w:val="28"/>
        </w:rPr>
      </w:pPr>
      <w:r>
        <w:rPr>
          <w:sz w:val="28"/>
        </w:rPr>
        <w:lastRenderedPageBreak/>
        <w:t xml:space="preserve">фамилия, имя, отчество, дата рождения </w:t>
      </w:r>
      <w:r>
        <w:rPr>
          <w:spacing w:val="-2"/>
          <w:sz w:val="28"/>
        </w:rPr>
        <w:t>ребенка;</w:t>
      </w:r>
    </w:p>
    <w:p w:rsidR="00B74F2D" w:rsidRDefault="005515A6" w:rsidP="00767A94">
      <w:pPr>
        <w:pStyle w:val="a4"/>
        <w:numPr>
          <w:ilvl w:val="0"/>
          <w:numId w:val="2"/>
        </w:numPr>
        <w:tabs>
          <w:tab w:val="num" w:pos="1134"/>
        </w:tabs>
        <w:spacing w:line="322" w:lineRule="exact"/>
        <w:ind w:left="1134" w:firstLine="0"/>
        <w:jc w:val="both"/>
        <w:rPr>
          <w:sz w:val="28"/>
        </w:rPr>
      </w:pPr>
      <w:r>
        <w:rPr>
          <w:sz w:val="28"/>
        </w:rPr>
        <w:t xml:space="preserve">личная подпись родителя (законного </w:t>
      </w:r>
      <w:r>
        <w:rPr>
          <w:spacing w:val="-2"/>
          <w:sz w:val="28"/>
        </w:rPr>
        <w:t>представителя).</w:t>
      </w:r>
    </w:p>
    <w:p w:rsidR="00B74F2D" w:rsidRDefault="005515A6" w:rsidP="00767A94">
      <w:pPr>
        <w:pStyle w:val="a3"/>
        <w:tabs>
          <w:tab w:val="num" w:pos="1134"/>
        </w:tabs>
        <w:ind w:left="1134" w:right="431"/>
        <w:jc w:val="both"/>
      </w:pPr>
      <w:r>
        <w:t>Письменное заявление подлежит регистрации в журнале в день его поступления и должно быть рассмотрено и дан ответ в течение 10 календарных дней со дня его</w:t>
      </w:r>
      <w:r w:rsidR="00767A94">
        <w:t xml:space="preserve">  </w:t>
      </w:r>
      <w:r>
        <w:rPr>
          <w:spacing w:val="-2"/>
        </w:rPr>
        <w:t>регистрации.</w:t>
      </w:r>
    </w:p>
    <w:p w:rsidR="00B74F2D" w:rsidRDefault="005515A6" w:rsidP="00767A94">
      <w:pPr>
        <w:pStyle w:val="a4"/>
        <w:numPr>
          <w:ilvl w:val="1"/>
          <w:numId w:val="3"/>
        </w:numPr>
        <w:tabs>
          <w:tab w:val="clear" w:pos="360"/>
          <w:tab w:val="num" w:pos="1134"/>
          <w:tab w:val="left" w:pos="1426"/>
        </w:tabs>
        <w:ind w:left="1134" w:right="423" w:firstLine="0"/>
        <w:jc w:val="both"/>
        <w:rPr>
          <w:sz w:val="28"/>
        </w:rPr>
      </w:pPr>
      <w:r>
        <w:rPr>
          <w:sz w:val="28"/>
        </w:rPr>
        <w:t>Прием родителей осуществляется по предварительно составленному графику. Родители сообщают об интересующих их вопросах.</w:t>
      </w:r>
    </w:p>
    <w:p w:rsidR="00B74F2D" w:rsidRDefault="005515A6" w:rsidP="00767A94">
      <w:pPr>
        <w:pStyle w:val="a3"/>
        <w:tabs>
          <w:tab w:val="num" w:pos="1134"/>
        </w:tabs>
        <w:ind w:left="1134" w:right="426"/>
        <w:jc w:val="both"/>
      </w:pPr>
      <w:r>
        <w:t>Выбирается удобное время для посещения консультационного центра. Исходя из заявленной тематики, администрация привлекает к проведению консультации того специалиста, который владеет необходимой информацией в полной мере.</w:t>
      </w:r>
    </w:p>
    <w:p w:rsidR="00B74F2D" w:rsidRDefault="005515A6" w:rsidP="00767A94">
      <w:pPr>
        <w:pStyle w:val="a4"/>
        <w:numPr>
          <w:ilvl w:val="1"/>
          <w:numId w:val="3"/>
        </w:numPr>
        <w:tabs>
          <w:tab w:val="clear" w:pos="360"/>
          <w:tab w:val="num" w:pos="1134"/>
          <w:tab w:val="left" w:pos="1211"/>
        </w:tabs>
        <w:ind w:left="1134" w:right="452" w:firstLine="0"/>
        <w:jc w:val="both"/>
        <w:rPr>
          <w:sz w:val="28"/>
        </w:rPr>
      </w:pPr>
      <w:r>
        <w:rPr>
          <w:sz w:val="28"/>
        </w:rPr>
        <w:t>На сайте ДОУ создается специальный раздел ,разъясняющий порядок работы консультационного центра, и другая необходимая информация.</w:t>
      </w:r>
    </w:p>
    <w:p w:rsidR="00B74F2D" w:rsidRDefault="005515A6" w:rsidP="00767A94">
      <w:pPr>
        <w:pStyle w:val="a4"/>
        <w:numPr>
          <w:ilvl w:val="1"/>
          <w:numId w:val="3"/>
        </w:numPr>
        <w:tabs>
          <w:tab w:val="clear" w:pos="360"/>
          <w:tab w:val="num" w:pos="1134"/>
          <w:tab w:val="left" w:pos="1292"/>
        </w:tabs>
        <w:ind w:left="1134" w:right="430" w:firstLine="0"/>
        <w:jc w:val="both"/>
        <w:rPr>
          <w:sz w:val="28"/>
        </w:rPr>
      </w:pPr>
      <w:r>
        <w:rPr>
          <w:sz w:val="28"/>
        </w:rPr>
        <w:t>Консультативная помощь в рамках деятельности консультационного центра прекращается в связи с отсутствием потребности у родителей (законных представителей) на данную услугу (в том числе в связи с зачислением ребенка в дошкольную или общеобразовательную организацию).</w:t>
      </w:r>
    </w:p>
    <w:p w:rsidR="00B74F2D" w:rsidRDefault="005515A6" w:rsidP="00767A94">
      <w:pPr>
        <w:pStyle w:val="a4"/>
        <w:numPr>
          <w:ilvl w:val="1"/>
          <w:numId w:val="3"/>
        </w:numPr>
        <w:tabs>
          <w:tab w:val="clear" w:pos="360"/>
          <w:tab w:val="num" w:pos="1134"/>
          <w:tab w:val="left" w:pos="1282"/>
        </w:tabs>
        <w:spacing w:before="2"/>
        <w:ind w:left="1134" w:right="431" w:firstLine="0"/>
        <w:jc w:val="both"/>
        <w:rPr>
          <w:sz w:val="28"/>
        </w:rPr>
      </w:pPr>
      <w:r>
        <w:rPr>
          <w:sz w:val="28"/>
        </w:rPr>
        <w:t>Отчёт</w:t>
      </w:r>
      <w:r w:rsidR="00767A94">
        <w:rPr>
          <w:sz w:val="28"/>
        </w:rPr>
        <w:t xml:space="preserve"> </w:t>
      </w:r>
      <w:r>
        <w:rPr>
          <w:sz w:val="28"/>
        </w:rPr>
        <w:t>о</w:t>
      </w:r>
      <w:r w:rsidR="00767A94">
        <w:rPr>
          <w:sz w:val="28"/>
        </w:rPr>
        <w:t xml:space="preserve"> </w:t>
      </w:r>
      <w:r>
        <w:rPr>
          <w:sz w:val="28"/>
        </w:rPr>
        <w:t>деятельности</w:t>
      </w:r>
      <w:r w:rsidR="00767A94">
        <w:rPr>
          <w:sz w:val="28"/>
        </w:rPr>
        <w:t xml:space="preserve"> </w:t>
      </w:r>
      <w:r>
        <w:rPr>
          <w:sz w:val="28"/>
        </w:rPr>
        <w:t>консультационного</w:t>
      </w:r>
      <w:r w:rsidR="00767A94">
        <w:rPr>
          <w:sz w:val="28"/>
        </w:rPr>
        <w:t xml:space="preserve"> </w:t>
      </w:r>
      <w:r>
        <w:rPr>
          <w:sz w:val="28"/>
        </w:rPr>
        <w:t>центра</w:t>
      </w:r>
      <w:r w:rsidR="00767A94">
        <w:rPr>
          <w:sz w:val="28"/>
        </w:rPr>
        <w:t xml:space="preserve"> </w:t>
      </w:r>
      <w:r>
        <w:rPr>
          <w:sz w:val="28"/>
        </w:rPr>
        <w:t>заслушивается</w:t>
      </w:r>
      <w:r w:rsidR="00767A94">
        <w:rPr>
          <w:sz w:val="28"/>
        </w:rPr>
        <w:t xml:space="preserve"> </w:t>
      </w:r>
      <w:r>
        <w:rPr>
          <w:sz w:val="28"/>
        </w:rPr>
        <w:t>на</w:t>
      </w:r>
      <w:r w:rsidR="00767A94">
        <w:rPr>
          <w:sz w:val="28"/>
        </w:rPr>
        <w:t xml:space="preserve"> </w:t>
      </w:r>
      <w:r>
        <w:rPr>
          <w:sz w:val="28"/>
        </w:rPr>
        <w:t>итоговом заседании педагогического совета образовательной организации.</w:t>
      </w:r>
    </w:p>
    <w:p w:rsidR="00B74F2D" w:rsidRDefault="00B74F2D">
      <w:pPr>
        <w:pStyle w:val="a3"/>
        <w:spacing w:before="3"/>
      </w:pPr>
    </w:p>
    <w:p w:rsidR="00B74F2D" w:rsidRDefault="005515A6">
      <w:pPr>
        <w:pStyle w:val="11"/>
        <w:numPr>
          <w:ilvl w:val="2"/>
          <w:numId w:val="3"/>
        </w:numPr>
        <w:tabs>
          <w:tab w:val="left" w:pos="2595"/>
        </w:tabs>
        <w:ind w:right="0" w:hanging="282"/>
      </w:pPr>
      <w:r>
        <w:rPr>
          <w:spacing w:val="-2"/>
        </w:rPr>
        <w:t>Делопроизводство консультационного центра</w:t>
      </w:r>
    </w:p>
    <w:p w:rsidR="00B74F2D" w:rsidRDefault="005515A6">
      <w:pPr>
        <w:pStyle w:val="a4"/>
        <w:numPr>
          <w:ilvl w:val="3"/>
          <w:numId w:val="3"/>
        </w:numPr>
        <w:tabs>
          <w:tab w:val="left" w:pos="1139"/>
        </w:tabs>
        <w:spacing w:before="317" w:line="322" w:lineRule="exact"/>
        <w:ind w:left="1139" w:hanging="493"/>
        <w:rPr>
          <w:sz w:val="28"/>
        </w:rPr>
      </w:pPr>
      <w:r>
        <w:rPr>
          <w:spacing w:val="-2"/>
          <w:sz w:val="28"/>
        </w:rPr>
        <w:t>Перечень документации:</w:t>
      </w:r>
    </w:p>
    <w:p w:rsidR="00B74F2D" w:rsidRDefault="005515A6" w:rsidP="005515A6">
      <w:pPr>
        <w:pStyle w:val="a4"/>
        <w:numPr>
          <w:ilvl w:val="4"/>
          <w:numId w:val="3"/>
        </w:numPr>
        <w:tabs>
          <w:tab w:val="left" w:pos="808"/>
        </w:tabs>
        <w:spacing w:line="322" w:lineRule="exact"/>
        <w:ind w:left="808" w:firstLine="326"/>
        <w:rPr>
          <w:sz w:val="28"/>
        </w:rPr>
      </w:pPr>
      <w:r>
        <w:rPr>
          <w:sz w:val="28"/>
        </w:rPr>
        <w:t xml:space="preserve">Положение о консультационном центре для родителей воспитанников и </w:t>
      </w:r>
      <w:r>
        <w:rPr>
          <w:spacing w:val="-2"/>
          <w:sz w:val="28"/>
        </w:rPr>
        <w:t>детей;</w:t>
      </w:r>
    </w:p>
    <w:p w:rsidR="00B74F2D" w:rsidRDefault="005515A6" w:rsidP="005515A6">
      <w:pPr>
        <w:pStyle w:val="a4"/>
        <w:numPr>
          <w:ilvl w:val="4"/>
          <w:numId w:val="3"/>
        </w:numPr>
        <w:tabs>
          <w:tab w:val="left" w:pos="808"/>
        </w:tabs>
        <w:ind w:left="808" w:firstLine="326"/>
        <w:rPr>
          <w:sz w:val="28"/>
        </w:rPr>
      </w:pPr>
      <w:r>
        <w:rPr>
          <w:sz w:val="28"/>
        </w:rPr>
        <w:t xml:space="preserve">Приказ об открытии консультационного </w:t>
      </w:r>
      <w:r>
        <w:rPr>
          <w:spacing w:val="-2"/>
          <w:sz w:val="28"/>
        </w:rPr>
        <w:t>центра;</w:t>
      </w:r>
    </w:p>
    <w:p w:rsidR="00B74F2D" w:rsidRPr="005515A6" w:rsidRDefault="005515A6" w:rsidP="005515A6">
      <w:pPr>
        <w:pStyle w:val="a4"/>
        <w:numPr>
          <w:ilvl w:val="0"/>
          <w:numId w:val="2"/>
        </w:numPr>
        <w:tabs>
          <w:tab w:val="left" w:pos="525"/>
        </w:tabs>
        <w:spacing w:before="278" w:line="320" w:lineRule="exact"/>
        <w:ind w:left="1134" w:right="503" w:firstLine="0"/>
        <w:rPr>
          <w:b/>
          <w:sz w:val="28"/>
        </w:rPr>
      </w:pPr>
      <w:r w:rsidRPr="005515A6">
        <w:rPr>
          <w:sz w:val="28"/>
        </w:rPr>
        <w:t xml:space="preserve">Журнал </w:t>
      </w:r>
      <w:r w:rsidRPr="005515A6">
        <w:rPr>
          <w:b/>
          <w:sz w:val="28"/>
        </w:rPr>
        <w:t>у</w:t>
      </w:r>
      <w:r w:rsidRPr="005515A6">
        <w:rPr>
          <w:sz w:val="28"/>
        </w:rPr>
        <w:t>чёта обращений родителей(законных представителей )</w:t>
      </w:r>
      <w:r>
        <w:rPr>
          <w:sz w:val="28"/>
        </w:rPr>
        <w:t xml:space="preserve"> </w:t>
      </w:r>
      <w:r w:rsidRPr="005515A6">
        <w:rPr>
          <w:sz w:val="28"/>
        </w:rPr>
        <w:t xml:space="preserve">в </w:t>
      </w:r>
      <w:r>
        <w:rPr>
          <w:sz w:val="28"/>
        </w:rPr>
        <w:t>Консультацион</w:t>
      </w:r>
      <w:r w:rsidRPr="005515A6">
        <w:rPr>
          <w:sz w:val="28"/>
        </w:rPr>
        <w:t xml:space="preserve">ный </w:t>
      </w:r>
      <w:r>
        <w:rPr>
          <w:sz w:val="28"/>
        </w:rPr>
        <w:t xml:space="preserve"> </w:t>
      </w:r>
      <w:r w:rsidRPr="005515A6">
        <w:rPr>
          <w:sz w:val="28"/>
        </w:rPr>
        <w:t xml:space="preserve">центр </w:t>
      </w:r>
    </w:p>
    <w:p w:rsidR="00B74F2D" w:rsidRDefault="005515A6" w:rsidP="005515A6">
      <w:pPr>
        <w:pStyle w:val="a4"/>
        <w:numPr>
          <w:ilvl w:val="0"/>
          <w:numId w:val="2"/>
        </w:numPr>
        <w:spacing w:line="320" w:lineRule="exact"/>
        <w:ind w:left="1134" w:firstLine="0"/>
        <w:rPr>
          <w:sz w:val="28"/>
        </w:rPr>
      </w:pPr>
      <w:r w:rsidRPr="005515A6">
        <w:rPr>
          <w:sz w:val="28"/>
        </w:rPr>
        <w:t>Журнал учета работы Консультационного</w:t>
      </w:r>
      <w:r>
        <w:rPr>
          <w:sz w:val="28"/>
        </w:rPr>
        <w:t xml:space="preserve"> </w:t>
      </w:r>
      <w:r w:rsidRPr="005515A6">
        <w:rPr>
          <w:sz w:val="28"/>
        </w:rPr>
        <w:t>центра(Приложени</w:t>
      </w:r>
      <w:r w:rsidRPr="005515A6">
        <w:rPr>
          <w:spacing w:val="-5"/>
          <w:sz w:val="28"/>
        </w:rPr>
        <w:t>е2);</w:t>
      </w:r>
    </w:p>
    <w:p w:rsidR="00B74F2D" w:rsidRDefault="005515A6" w:rsidP="005515A6">
      <w:pPr>
        <w:pStyle w:val="a4"/>
        <w:numPr>
          <w:ilvl w:val="1"/>
          <w:numId w:val="2"/>
        </w:numPr>
        <w:tabs>
          <w:tab w:val="left" w:pos="957"/>
        </w:tabs>
        <w:spacing w:before="278"/>
        <w:ind w:left="1134" w:right="426" w:firstLine="0"/>
        <w:jc w:val="both"/>
        <w:rPr>
          <w:sz w:val="28"/>
        </w:rPr>
      </w:pPr>
      <w:r>
        <w:rPr>
          <w:sz w:val="28"/>
        </w:rPr>
        <w:t xml:space="preserve">график работы специалистов консультационного центра образовательной </w:t>
      </w:r>
      <w:r>
        <w:rPr>
          <w:spacing w:val="-2"/>
          <w:sz w:val="28"/>
        </w:rPr>
        <w:t>организации;</w:t>
      </w:r>
    </w:p>
    <w:p w:rsidR="00B74F2D" w:rsidRDefault="005515A6" w:rsidP="005515A6">
      <w:pPr>
        <w:pStyle w:val="a4"/>
        <w:numPr>
          <w:ilvl w:val="1"/>
          <w:numId w:val="2"/>
        </w:numPr>
        <w:tabs>
          <w:tab w:val="left" w:pos="808"/>
        </w:tabs>
        <w:spacing w:line="321" w:lineRule="exact"/>
        <w:ind w:left="1134" w:firstLine="0"/>
        <w:jc w:val="both"/>
        <w:rPr>
          <w:sz w:val="28"/>
        </w:rPr>
      </w:pPr>
      <w:r>
        <w:rPr>
          <w:sz w:val="28"/>
        </w:rPr>
        <w:t xml:space="preserve">план работы консультационного </w:t>
      </w:r>
      <w:r>
        <w:rPr>
          <w:spacing w:val="-2"/>
          <w:sz w:val="28"/>
        </w:rPr>
        <w:t>центра;</w:t>
      </w:r>
    </w:p>
    <w:p w:rsidR="00B74F2D" w:rsidRDefault="005515A6" w:rsidP="005515A6">
      <w:pPr>
        <w:pStyle w:val="a3"/>
        <w:spacing w:before="5"/>
        <w:ind w:left="1134" w:right="435"/>
        <w:jc w:val="both"/>
      </w:pPr>
      <w:r>
        <w:t xml:space="preserve">иные документы, предусмотренные действующим законодательством Российской </w:t>
      </w:r>
      <w:r>
        <w:rPr>
          <w:spacing w:val="-2"/>
        </w:rPr>
        <w:t>Федерации.</w:t>
      </w:r>
    </w:p>
    <w:p w:rsidR="00B74F2D" w:rsidRDefault="005515A6" w:rsidP="005515A6">
      <w:pPr>
        <w:pStyle w:val="a3"/>
        <w:ind w:left="1134" w:right="423"/>
        <w:jc w:val="both"/>
      </w:pPr>
      <w:r>
        <w:t>5.2 Отчеты о работе консультационного центра представляются ежегодно, в срок до 15 января года, следующего за отчетным, руководителями образовательных организаций в муниципальные органы управления образования.</w:t>
      </w:r>
    </w:p>
    <w:p w:rsidR="00B74F2D" w:rsidRDefault="00B74F2D">
      <w:pPr>
        <w:jc w:val="both"/>
        <w:sectPr w:rsidR="00B74F2D">
          <w:pgSz w:w="11910" w:h="16840"/>
          <w:pgMar w:top="640" w:right="420" w:bottom="280" w:left="520" w:header="720" w:footer="720" w:gutter="0"/>
          <w:cols w:space="720"/>
        </w:sectPr>
      </w:pPr>
    </w:p>
    <w:p w:rsidR="00B74F2D" w:rsidRDefault="005515A6">
      <w:pPr>
        <w:pStyle w:val="11"/>
        <w:spacing w:before="62" w:after="2"/>
        <w:ind w:left="502" w:right="0"/>
        <w:jc w:val="left"/>
      </w:pPr>
      <w:r>
        <w:lastRenderedPageBreak/>
        <w:t>Ознакомлены,</w:t>
      </w:r>
      <w:r w:rsidR="00767A94">
        <w:t xml:space="preserve"> </w:t>
      </w:r>
      <w:r>
        <w:rPr>
          <w:spacing w:val="-2"/>
        </w:rPr>
        <w:t>согласны: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9"/>
        <w:gridCol w:w="3074"/>
        <w:gridCol w:w="5532"/>
      </w:tblGrid>
      <w:tr w:rsidR="00B74F2D">
        <w:trPr>
          <w:trHeight w:val="330"/>
        </w:trPr>
        <w:tc>
          <w:tcPr>
            <w:tcW w:w="1969" w:type="dxa"/>
          </w:tcPr>
          <w:p w:rsidR="00B74F2D" w:rsidRDefault="005515A6">
            <w:pPr>
              <w:pStyle w:val="TableParagraph"/>
              <w:spacing w:line="311" w:lineRule="exact"/>
              <w:ind w:lef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</w:tc>
        <w:tc>
          <w:tcPr>
            <w:tcW w:w="3074" w:type="dxa"/>
          </w:tcPr>
          <w:p w:rsidR="00B74F2D" w:rsidRDefault="005515A6">
            <w:pPr>
              <w:pStyle w:val="TableParagraph"/>
              <w:spacing w:line="311" w:lineRule="exact"/>
              <w:ind w:left="1012"/>
              <w:rPr>
                <w:sz w:val="28"/>
              </w:rPr>
            </w:pPr>
            <w:r>
              <w:rPr>
                <w:spacing w:val="-2"/>
                <w:sz w:val="28"/>
              </w:rPr>
              <w:t>Подпись</w:t>
            </w:r>
          </w:p>
        </w:tc>
        <w:tc>
          <w:tcPr>
            <w:tcW w:w="5532" w:type="dxa"/>
          </w:tcPr>
          <w:p w:rsidR="00B74F2D" w:rsidRDefault="005515A6">
            <w:pPr>
              <w:pStyle w:val="TableParagraph"/>
              <w:spacing w:line="311" w:lineRule="exact"/>
              <w:ind w:left="1410"/>
              <w:rPr>
                <w:sz w:val="28"/>
              </w:rPr>
            </w:pPr>
            <w:r>
              <w:rPr>
                <w:spacing w:val="-2"/>
                <w:sz w:val="28"/>
              </w:rPr>
              <w:t>Расшифровка</w:t>
            </w:r>
            <w:r w:rsidR="00767A94">
              <w:rPr>
                <w:spacing w:val="-2"/>
                <w:sz w:val="28"/>
              </w:rPr>
              <w:t xml:space="preserve">    </w:t>
            </w:r>
            <w:r>
              <w:rPr>
                <w:spacing w:val="-2"/>
                <w:sz w:val="28"/>
              </w:rPr>
              <w:t>подписи</w:t>
            </w:r>
          </w:p>
        </w:tc>
      </w:tr>
      <w:tr w:rsidR="00B74F2D">
        <w:trPr>
          <w:trHeight w:val="321"/>
        </w:trPr>
        <w:tc>
          <w:tcPr>
            <w:tcW w:w="1969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3074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5532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</w:tr>
      <w:tr w:rsidR="00B74F2D">
        <w:trPr>
          <w:trHeight w:val="321"/>
        </w:trPr>
        <w:tc>
          <w:tcPr>
            <w:tcW w:w="1969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3074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5532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</w:tr>
      <w:tr w:rsidR="00B74F2D">
        <w:trPr>
          <w:trHeight w:val="321"/>
        </w:trPr>
        <w:tc>
          <w:tcPr>
            <w:tcW w:w="1969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3074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5532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</w:tr>
      <w:tr w:rsidR="00B74F2D">
        <w:trPr>
          <w:trHeight w:val="321"/>
        </w:trPr>
        <w:tc>
          <w:tcPr>
            <w:tcW w:w="1969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3074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5532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</w:tr>
      <w:tr w:rsidR="00B74F2D">
        <w:trPr>
          <w:trHeight w:val="325"/>
        </w:trPr>
        <w:tc>
          <w:tcPr>
            <w:tcW w:w="1969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3074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5532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</w:tr>
      <w:tr w:rsidR="00B74F2D">
        <w:trPr>
          <w:trHeight w:val="321"/>
        </w:trPr>
        <w:tc>
          <w:tcPr>
            <w:tcW w:w="1969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3074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5532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</w:tr>
      <w:tr w:rsidR="00B74F2D">
        <w:trPr>
          <w:trHeight w:val="321"/>
        </w:trPr>
        <w:tc>
          <w:tcPr>
            <w:tcW w:w="1969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3074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5532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</w:tr>
      <w:tr w:rsidR="00B74F2D">
        <w:trPr>
          <w:trHeight w:val="330"/>
        </w:trPr>
        <w:tc>
          <w:tcPr>
            <w:tcW w:w="1969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3074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5532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</w:tr>
      <w:tr w:rsidR="00B74F2D">
        <w:trPr>
          <w:trHeight w:val="321"/>
        </w:trPr>
        <w:tc>
          <w:tcPr>
            <w:tcW w:w="1969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3074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5532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</w:tr>
      <w:tr w:rsidR="00B74F2D">
        <w:trPr>
          <w:trHeight w:val="321"/>
        </w:trPr>
        <w:tc>
          <w:tcPr>
            <w:tcW w:w="1969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3074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5532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</w:tr>
      <w:tr w:rsidR="00B74F2D">
        <w:trPr>
          <w:trHeight w:val="321"/>
        </w:trPr>
        <w:tc>
          <w:tcPr>
            <w:tcW w:w="1969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3074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5532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</w:tr>
      <w:tr w:rsidR="00B74F2D">
        <w:trPr>
          <w:trHeight w:val="321"/>
        </w:trPr>
        <w:tc>
          <w:tcPr>
            <w:tcW w:w="1969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3074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5532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</w:tr>
      <w:tr w:rsidR="00B74F2D">
        <w:trPr>
          <w:trHeight w:val="325"/>
        </w:trPr>
        <w:tc>
          <w:tcPr>
            <w:tcW w:w="1969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3074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5532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</w:tr>
      <w:tr w:rsidR="00B74F2D">
        <w:trPr>
          <w:trHeight w:val="321"/>
        </w:trPr>
        <w:tc>
          <w:tcPr>
            <w:tcW w:w="1969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3074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5532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</w:tr>
      <w:tr w:rsidR="00B74F2D">
        <w:trPr>
          <w:trHeight w:val="330"/>
        </w:trPr>
        <w:tc>
          <w:tcPr>
            <w:tcW w:w="1969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3074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5532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</w:tr>
      <w:tr w:rsidR="00B74F2D">
        <w:trPr>
          <w:trHeight w:val="321"/>
        </w:trPr>
        <w:tc>
          <w:tcPr>
            <w:tcW w:w="1969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3074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5532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</w:tr>
      <w:tr w:rsidR="00B74F2D">
        <w:trPr>
          <w:trHeight w:val="321"/>
        </w:trPr>
        <w:tc>
          <w:tcPr>
            <w:tcW w:w="1969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3074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5532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</w:tr>
      <w:tr w:rsidR="00B74F2D">
        <w:trPr>
          <w:trHeight w:val="321"/>
        </w:trPr>
        <w:tc>
          <w:tcPr>
            <w:tcW w:w="1969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3074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5532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</w:tr>
      <w:tr w:rsidR="00B74F2D">
        <w:trPr>
          <w:trHeight w:val="321"/>
        </w:trPr>
        <w:tc>
          <w:tcPr>
            <w:tcW w:w="1969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3074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5532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</w:tr>
      <w:tr w:rsidR="00B74F2D">
        <w:trPr>
          <w:trHeight w:val="321"/>
        </w:trPr>
        <w:tc>
          <w:tcPr>
            <w:tcW w:w="1969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3074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5532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</w:tr>
      <w:tr w:rsidR="00B74F2D">
        <w:trPr>
          <w:trHeight w:val="326"/>
        </w:trPr>
        <w:tc>
          <w:tcPr>
            <w:tcW w:w="1969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3074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5532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</w:tr>
      <w:tr w:rsidR="00B74F2D">
        <w:trPr>
          <w:trHeight w:val="321"/>
        </w:trPr>
        <w:tc>
          <w:tcPr>
            <w:tcW w:w="1969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3074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5532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</w:tr>
      <w:tr w:rsidR="00B74F2D">
        <w:trPr>
          <w:trHeight w:val="330"/>
        </w:trPr>
        <w:tc>
          <w:tcPr>
            <w:tcW w:w="1969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3074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5532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</w:tr>
      <w:tr w:rsidR="00B74F2D">
        <w:trPr>
          <w:trHeight w:val="321"/>
        </w:trPr>
        <w:tc>
          <w:tcPr>
            <w:tcW w:w="1969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3074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5532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</w:tr>
      <w:tr w:rsidR="00B74F2D">
        <w:trPr>
          <w:trHeight w:val="321"/>
        </w:trPr>
        <w:tc>
          <w:tcPr>
            <w:tcW w:w="1969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3074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5532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</w:tr>
      <w:tr w:rsidR="00B74F2D">
        <w:trPr>
          <w:trHeight w:val="321"/>
        </w:trPr>
        <w:tc>
          <w:tcPr>
            <w:tcW w:w="1969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3074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5532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</w:tr>
      <w:tr w:rsidR="00B74F2D">
        <w:trPr>
          <w:trHeight w:val="321"/>
        </w:trPr>
        <w:tc>
          <w:tcPr>
            <w:tcW w:w="1969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3074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5532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</w:tr>
      <w:tr w:rsidR="00B74F2D">
        <w:trPr>
          <w:trHeight w:val="321"/>
        </w:trPr>
        <w:tc>
          <w:tcPr>
            <w:tcW w:w="1969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3074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5532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</w:tr>
      <w:tr w:rsidR="00B74F2D">
        <w:trPr>
          <w:trHeight w:val="326"/>
        </w:trPr>
        <w:tc>
          <w:tcPr>
            <w:tcW w:w="1969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3074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5532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</w:tr>
      <w:tr w:rsidR="00B74F2D">
        <w:trPr>
          <w:trHeight w:val="326"/>
        </w:trPr>
        <w:tc>
          <w:tcPr>
            <w:tcW w:w="1969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3074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5532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</w:tr>
      <w:tr w:rsidR="00B74F2D">
        <w:trPr>
          <w:trHeight w:val="326"/>
        </w:trPr>
        <w:tc>
          <w:tcPr>
            <w:tcW w:w="1969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3074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5532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</w:tr>
      <w:tr w:rsidR="00B74F2D">
        <w:trPr>
          <w:trHeight w:val="321"/>
        </w:trPr>
        <w:tc>
          <w:tcPr>
            <w:tcW w:w="1969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3074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5532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</w:tr>
      <w:tr w:rsidR="00B74F2D">
        <w:trPr>
          <w:trHeight w:val="321"/>
        </w:trPr>
        <w:tc>
          <w:tcPr>
            <w:tcW w:w="1969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3074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5532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</w:tr>
      <w:tr w:rsidR="00B74F2D">
        <w:trPr>
          <w:trHeight w:val="321"/>
        </w:trPr>
        <w:tc>
          <w:tcPr>
            <w:tcW w:w="1969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3074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5532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</w:tr>
      <w:tr w:rsidR="00B74F2D">
        <w:trPr>
          <w:trHeight w:val="321"/>
        </w:trPr>
        <w:tc>
          <w:tcPr>
            <w:tcW w:w="1969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3074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5532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</w:tr>
      <w:tr w:rsidR="00B74F2D">
        <w:trPr>
          <w:trHeight w:val="321"/>
        </w:trPr>
        <w:tc>
          <w:tcPr>
            <w:tcW w:w="1969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3074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5532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</w:tr>
      <w:tr w:rsidR="00B74F2D">
        <w:trPr>
          <w:trHeight w:val="331"/>
        </w:trPr>
        <w:tc>
          <w:tcPr>
            <w:tcW w:w="1969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3074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5532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</w:tr>
      <w:tr w:rsidR="00B74F2D">
        <w:trPr>
          <w:trHeight w:val="321"/>
        </w:trPr>
        <w:tc>
          <w:tcPr>
            <w:tcW w:w="1969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3074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5532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</w:tr>
    </w:tbl>
    <w:p w:rsidR="00B74F2D" w:rsidRDefault="00B74F2D">
      <w:pPr>
        <w:rPr>
          <w:sz w:val="24"/>
        </w:rPr>
        <w:sectPr w:rsidR="00B74F2D">
          <w:pgSz w:w="11910" w:h="16840"/>
          <w:pgMar w:top="1300" w:right="420" w:bottom="280" w:left="520" w:header="720" w:footer="720" w:gutter="0"/>
          <w:cols w:space="720"/>
        </w:sectPr>
      </w:pPr>
    </w:p>
    <w:p w:rsidR="00B74F2D" w:rsidRPr="00492A06" w:rsidRDefault="00492A06" w:rsidP="00492A06">
      <w:pPr>
        <w:spacing w:before="74" w:line="258" w:lineRule="exact"/>
        <w:ind w:left="5415"/>
        <w:jc w:val="right"/>
        <w:rPr>
          <w:i/>
          <w:sz w:val="24"/>
        </w:rPr>
      </w:pPr>
      <w:r w:rsidRPr="00492A06">
        <w:rPr>
          <w:i/>
          <w:sz w:val="24"/>
        </w:rPr>
        <w:lastRenderedPageBreak/>
        <w:t>Приложение</w:t>
      </w:r>
      <w:r w:rsidR="005515A6" w:rsidRPr="00492A06">
        <w:rPr>
          <w:i/>
          <w:spacing w:val="-10"/>
          <w:sz w:val="24"/>
        </w:rPr>
        <w:t>1</w:t>
      </w:r>
    </w:p>
    <w:p w:rsidR="00492A06" w:rsidRDefault="00492A06">
      <w:pPr>
        <w:spacing w:before="11" w:line="208" w:lineRule="auto"/>
        <w:ind w:left="5415" w:right="1715"/>
        <w:rPr>
          <w:sz w:val="24"/>
          <w:lang w:val="en-US"/>
        </w:rPr>
      </w:pPr>
    </w:p>
    <w:p w:rsidR="00B74F2D" w:rsidRDefault="005515A6">
      <w:pPr>
        <w:spacing w:before="11" w:line="208" w:lineRule="auto"/>
        <w:ind w:left="5415" w:right="1715"/>
        <w:rPr>
          <w:sz w:val="24"/>
        </w:rPr>
      </w:pPr>
      <w:r>
        <w:rPr>
          <w:spacing w:val="-2"/>
          <w:sz w:val="24"/>
        </w:rPr>
        <w:t>Утверждаю</w:t>
      </w:r>
    </w:p>
    <w:p w:rsidR="00B74F2D" w:rsidRDefault="00767A94" w:rsidP="00767A94">
      <w:pPr>
        <w:spacing w:line="229" w:lineRule="exact"/>
        <w:ind w:left="5415"/>
        <w:rPr>
          <w:sz w:val="24"/>
        </w:rPr>
      </w:pPr>
      <w:r>
        <w:rPr>
          <w:sz w:val="24"/>
        </w:rPr>
        <w:t xml:space="preserve">Заведующий </w:t>
      </w:r>
      <w:r w:rsidR="005515A6">
        <w:rPr>
          <w:sz w:val="24"/>
        </w:rPr>
        <w:t>ДОУ</w:t>
      </w:r>
      <w:r>
        <w:rPr>
          <w:sz w:val="24"/>
        </w:rPr>
        <w:t xml:space="preserve">  _____</w:t>
      </w:r>
    </w:p>
    <w:p w:rsidR="00B74F2D" w:rsidRDefault="005515A6">
      <w:pPr>
        <w:tabs>
          <w:tab w:val="left" w:pos="7433"/>
          <w:tab w:val="left" w:pos="9070"/>
        </w:tabs>
        <w:spacing w:before="204"/>
        <w:ind w:left="5448"/>
        <w:rPr>
          <w:sz w:val="24"/>
        </w:rPr>
      </w:pPr>
      <w:r>
        <w:rPr>
          <w:sz w:val="24"/>
        </w:rPr>
        <w:t>Приказ</w:t>
      </w:r>
      <w:r w:rsidR="00767A94">
        <w:rPr>
          <w:sz w:val="24"/>
        </w:rPr>
        <w:t xml:space="preserve"> </w:t>
      </w:r>
      <w:r>
        <w:rPr>
          <w:sz w:val="24"/>
        </w:rPr>
        <w:t>от</w:t>
      </w:r>
      <w:r>
        <w:rPr>
          <w:sz w:val="24"/>
          <w:u w:val="single"/>
        </w:rPr>
        <w:tab/>
      </w:r>
      <w:r>
        <w:rPr>
          <w:sz w:val="24"/>
        </w:rPr>
        <w:t xml:space="preserve"> №</w:t>
      </w:r>
      <w:r>
        <w:rPr>
          <w:sz w:val="24"/>
          <w:u w:val="single"/>
        </w:rPr>
        <w:tab/>
      </w:r>
    </w:p>
    <w:p w:rsidR="00B74F2D" w:rsidRDefault="00B74F2D">
      <w:pPr>
        <w:pStyle w:val="a3"/>
      </w:pPr>
    </w:p>
    <w:p w:rsidR="00B74F2D" w:rsidRDefault="00B74F2D">
      <w:pPr>
        <w:pStyle w:val="a3"/>
      </w:pPr>
    </w:p>
    <w:p w:rsidR="00B74F2D" w:rsidRDefault="00B74F2D">
      <w:pPr>
        <w:pStyle w:val="a3"/>
        <w:spacing w:before="194"/>
      </w:pPr>
    </w:p>
    <w:p w:rsidR="00B74F2D" w:rsidRDefault="005515A6">
      <w:pPr>
        <w:pStyle w:val="11"/>
        <w:spacing w:before="1"/>
        <w:ind w:left="1787"/>
      </w:pPr>
      <w:r>
        <w:rPr>
          <w:spacing w:val="-2"/>
        </w:rPr>
        <w:t>ЖУРНАЛ</w:t>
      </w:r>
    </w:p>
    <w:p w:rsidR="00B74F2D" w:rsidRDefault="00767A94">
      <w:pPr>
        <w:spacing w:before="278"/>
        <w:ind w:left="1783" w:right="1995"/>
        <w:jc w:val="center"/>
        <w:rPr>
          <w:b/>
          <w:sz w:val="28"/>
        </w:rPr>
      </w:pPr>
      <w:r>
        <w:rPr>
          <w:b/>
          <w:sz w:val="28"/>
        </w:rPr>
        <w:t>У</w:t>
      </w:r>
      <w:r w:rsidR="005515A6">
        <w:rPr>
          <w:b/>
          <w:sz w:val="28"/>
        </w:rPr>
        <w:t>чёта</w:t>
      </w:r>
      <w:r>
        <w:rPr>
          <w:b/>
          <w:sz w:val="28"/>
        </w:rPr>
        <w:t xml:space="preserve"> </w:t>
      </w:r>
      <w:r w:rsidR="005515A6">
        <w:rPr>
          <w:b/>
          <w:sz w:val="28"/>
        </w:rPr>
        <w:t>обращений</w:t>
      </w:r>
      <w:r>
        <w:rPr>
          <w:b/>
          <w:sz w:val="28"/>
        </w:rPr>
        <w:t xml:space="preserve"> </w:t>
      </w:r>
      <w:r w:rsidR="005515A6">
        <w:rPr>
          <w:b/>
          <w:sz w:val="28"/>
        </w:rPr>
        <w:t>родителей</w:t>
      </w:r>
      <w:r>
        <w:rPr>
          <w:b/>
          <w:sz w:val="28"/>
        </w:rPr>
        <w:t xml:space="preserve"> </w:t>
      </w:r>
      <w:r w:rsidR="005515A6">
        <w:rPr>
          <w:b/>
          <w:sz w:val="28"/>
        </w:rPr>
        <w:t>(</w:t>
      </w:r>
      <w:r w:rsidR="005515A6" w:rsidRPr="00492A06">
        <w:rPr>
          <w:i/>
          <w:sz w:val="28"/>
        </w:rPr>
        <w:t>законных</w:t>
      </w:r>
      <w:r w:rsidR="003125B2" w:rsidRPr="00D7502A">
        <w:rPr>
          <w:i/>
          <w:sz w:val="28"/>
        </w:rPr>
        <w:t xml:space="preserve">    </w:t>
      </w:r>
      <w:r w:rsidR="005515A6" w:rsidRPr="00492A06">
        <w:rPr>
          <w:i/>
          <w:sz w:val="28"/>
        </w:rPr>
        <w:t>представителей)</w:t>
      </w:r>
      <w:r w:rsidR="005515A6">
        <w:rPr>
          <w:b/>
          <w:sz w:val="28"/>
        </w:rPr>
        <w:t xml:space="preserve"> в Консультационный центр</w:t>
      </w:r>
    </w:p>
    <w:p w:rsidR="00B74F2D" w:rsidRDefault="00B74F2D">
      <w:pPr>
        <w:pStyle w:val="a3"/>
        <w:rPr>
          <w:b/>
          <w:sz w:val="20"/>
        </w:rPr>
      </w:pPr>
    </w:p>
    <w:p w:rsidR="00B74F2D" w:rsidRDefault="00B74F2D">
      <w:pPr>
        <w:pStyle w:val="a3"/>
        <w:spacing w:before="142"/>
        <w:rPr>
          <w:b/>
          <w:sz w:val="20"/>
        </w:rPr>
      </w:pPr>
    </w:p>
    <w:tbl>
      <w:tblPr>
        <w:tblStyle w:val="TableNormal"/>
        <w:tblW w:w="0" w:type="auto"/>
        <w:tblInd w:w="2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"/>
        <w:gridCol w:w="1181"/>
        <w:gridCol w:w="2175"/>
        <w:gridCol w:w="1507"/>
        <w:gridCol w:w="1584"/>
        <w:gridCol w:w="1949"/>
        <w:gridCol w:w="1579"/>
      </w:tblGrid>
      <w:tr w:rsidR="00B74F2D">
        <w:trPr>
          <w:trHeight w:val="1410"/>
        </w:trPr>
        <w:tc>
          <w:tcPr>
            <w:tcW w:w="374" w:type="dxa"/>
          </w:tcPr>
          <w:p w:rsidR="00B74F2D" w:rsidRDefault="00B74F2D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B74F2D" w:rsidRDefault="005515A6">
            <w:pPr>
              <w:pStyle w:val="TableParagraph"/>
              <w:spacing w:before="1" w:line="237" w:lineRule="auto"/>
              <w:ind w:left="26" w:right="1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п\п</w:t>
            </w:r>
          </w:p>
        </w:tc>
        <w:tc>
          <w:tcPr>
            <w:tcW w:w="1181" w:type="dxa"/>
          </w:tcPr>
          <w:p w:rsidR="00B74F2D" w:rsidRDefault="00B74F2D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B74F2D" w:rsidRDefault="005515A6">
            <w:pPr>
              <w:pStyle w:val="TableParagraph"/>
              <w:spacing w:before="1" w:line="237" w:lineRule="auto"/>
              <w:ind w:left="21" w:firstLine="32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>обращения</w:t>
            </w:r>
          </w:p>
        </w:tc>
        <w:tc>
          <w:tcPr>
            <w:tcW w:w="2175" w:type="dxa"/>
          </w:tcPr>
          <w:p w:rsidR="00B74F2D" w:rsidRDefault="00B74F2D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B74F2D" w:rsidRDefault="005515A6">
            <w:pPr>
              <w:pStyle w:val="TableParagraph"/>
              <w:spacing w:line="237" w:lineRule="auto"/>
              <w:ind w:left="530" w:hanging="207"/>
              <w:rPr>
                <w:sz w:val="24"/>
              </w:rPr>
            </w:pPr>
            <w:r>
              <w:rPr>
                <w:sz w:val="24"/>
              </w:rPr>
              <w:t xml:space="preserve">ФИОродителя </w:t>
            </w:r>
            <w:r>
              <w:rPr>
                <w:spacing w:val="-2"/>
                <w:sz w:val="24"/>
              </w:rPr>
              <w:t>(законного</w:t>
            </w:r>
          </w:p>
          <w:p w:rsidR="00B74F2D" w:rsidRDefault="005515A6">
            <w:pPr>
              <w:pStyle w:val="TableParagraph"/>
              <w:spacing w:before="4"/>
              <w:ind w:left="310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представителя)</w:t>
            </w:r>
          </w:p>
        </w:tc>
        <w:tc>
          <w:tcPr>
            <w:tcW w:w="1507" w:type="dxa"/>
          </w:tcPr>
          <w:p w:rsidR="00B74F2D" w:rsidRDefault="00B74F2D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B74F2D" w:rsidRDefault="005515A6">
            <w:pPr>
              <w:pStyle w:val="TableParagraph"/>
              <w:spacing w:line="237" w:lineRule="auto"/>
              <w:ind w:left="190" w:firstLine="216"/>
              <w:rPr>
                <w:sz w:val="24"/>
              </w:rPr>
            </w:pPr>
            <w:r>
              <w:rPr>
                <w:spacing w:val="-2"/>
                <w:sz w:val="24"/>
              </w:rPr>
              <w:t>Форма обращения</w:t>
            </w:r>
          </w:p>
        </w:tc>
        <w:tc>
          <w:tcPr>
            <w:tcW w:w="1584" w:type="dxa"/>
          </w:tcPr>
          <w:p w:rsidR="00B74F2D" w:rsidRDefault="005515A6">
            <w:pPr>
              <w:pStyle w:val="TableParagraph"/>
              <w:spacing w:before="6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Проблемы в </w:t>
            </w:r>
            <w:r>
              <w:rPr>
                <w:spacing w:val="-2"/>
                <w:sz w:val="24"/>
              </w:rPr>
              <w:t xml:space="preserve">вопросах </w:t>
            </w:r>
            <w:r>
              <w:rPr>
                <w:sz w:val="24"/>
              </w:rPr>
              <w:t xml:space="preserve">воспитания и </w:t>
            </w:r>
            <w:r>
              <w:rPr>
                <w:spacing w:val="-2"/>
                <w:sz w:val="24"/>
              </w:rPr>
              <w:t>обучения дошкольников</w:t>
            </w:r>
          </w:p>
        </w:tc>
        <w:tc>
          <w:tcPr>
            <w:tcW w:w="1949" w:type="dxa"/>
          </w:tcPr>
          <w:p w:rsidR="00B74F2D" w:rsidRDefault="00B74F2D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B74F2D" w:rsidRDefault="005515A6">
            <w:pPr>
              <w:pStyle w:val="TableParagraph"/>
              <w:spacing w:before="1" w:line="237" w:lineRule="auto"/>
              <w:ind w:left="33" w:firstLine="70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>консультирования</w:t>
            </w:r>
          </w:p>
        </w:tc>
        <w:tc>
          <w:tcPr>
            <w:tcW w:w="1579" w:type="dxa"/>
          </w:tcPr>
          <w:p w:rsidR="00B74F2D" w:rsidRDefault="00B74F2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B74F2D" w:rsidRDefault="005515A6">
            <w:pPr>
              <w:pStyle w:val="TableParagraph"/>
              <w:spacing w:line="275" w:lineRule="exact"/>
              <w:ind w:left="1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  <w:p w:rsidR="00B74F2D" w:rsidRDefault="005515A6">
            <w:pPr>
              <w:pStyle w:val="TableParagraph"/>
              <w:spacing w:line="242" w:lineRule="auto"/>
              <w:ind w:left="15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консультанта, должность</w:t>
            </w:r>
          </w:p>
        </w:tc>
      </w:tr>
      <w:tr w:rsidR="00B74F2D">
        <w:trPr>
          <w:trHeight w:val="306"/>
        </w:trPr>
        <w:tc>
          <w:tcPr>
            <w:tcW w:w="374" w:type="dxa"/>
          </w:tcPr>
          <w:p w:rsidR="00B74F2D" w:rsidRDefault="005515A6">
            <w:pPr>
              <w:pStyle w:val="TableParagraph"/>
              <w:spacing w:before="6"/>
              <w:ind w:left="12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81" w:type="dxa"/>
          </w:tcPr>
          <w:p w:rsidR="00B74F2D" w:rsidRDefault="005515A6">
            <w:pPr>
              <w:pStyle w:val="TableParagraph"/>
              <w:spacing w:before="6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75" w:type="dxa"/>
          </w:tcPr>
          <w:p w:rsidR="00B74F2D" w:rsidRDefault="005515A6">
            <w:pPr>
              <w:pStyle w:val="TableParagraph"/>
              <w:spacing w:before="6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07" w:type="dxa"/>
          </w:tcPr>
          <w:p w:rsidR="00B74F2D" w:rsidRDefault="005515A6">
            <w:pPr>
              <w:pStyle w:val="TableParagraph"/>
              <w:spacing w:before="6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84" w:type="dxa"/>
          </w:tcPr>
          <w:p w:rsidR="00B74F2D" w:rsidRDefault="005515A6">
            <w:pPr>
              <w:pStyle w:val="TableParagraph"/>
              <w:spacing w:before="6"/>
              <w:ind w:left="17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49" w:type="dxa"/>
          </w:tcPr>
          <w:p w:rsidR="00B74F2D" w:rsidRDefault="005515A6">
            <w:pPr>
              <w:pStyle w:val="TableParagraph"/>
              <w:spacing w:before="6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79" w:type="dxa"/>
          </w:tcPr>
          <w:p w:rsidR="00B74F2D" w:rsidRDefault="005515A6">
            <w:pPr>
              <w:pStyle w:val="TableParagraph"/>
              <w:spacing w:before="6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B74F2D">
        <w:trPr>
          <w:trHeight w:val="354"/>
        </w:trPr>
        <w:tc>
          <w:tcPr>
            <w:tcW w:w="374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1181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2175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1507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1949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1579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</w:tr>
    </w:tbl>
    <w:p w:rsidR="00B74F2D" w:rsidRDefault="00B74F2D">
      <w:pPr>
        <w:pStyle w:val="a3"/>
        <w:rPr>
          <w:b/>
          <w:sz w:val="24"/>
        </w:rPr>
      </w:pPr>
    </w:p>
    <w:p w:rsidR="00B74F2D" w:rsidRDefault="00B74F2D">
      <w:pPr>
        <w:pStyle w:val="a3"/>
        <w:rPr>
          <w:b/>
          <w:sz w:val="24"/>
        </w:rPr>
      </w:pPr>
    </w:p>
    <w:p w:rsidR="00B74F2D" w:rsidRDefault="00B74F2D">
      <w:pPr>
        <w:pStyle w:val="a3"/>
        <w:rPr>
          <w:b/>
          <w:sz w:val="24"/>
        </w:rPr>
      </w:pPr>
    </w:p>
    <w:p w:rsidR="00B74F2D" w:rsidRDefault="00B74F2D">
      <w:pPr>
        <w:pStyle w:val="a3"/>
        <w:spacing w:before="152"/>
        <w:rPr>
          <w:b/>
          <w:sz w:val="24"/>
        </w:rPr>
      </w:pPr>
    </w:p>
    <w:p w:rsidR="00B74F2D" w:rsidRDefault="00492A06" w:rsidP="00492A06">
      <w:pPr>
        <w:spacing w:line="258" w:lineRule="exact"/>
        <w:ind w:left="5712"/>
        <w:jc w:val="right"/>
        <w:rPr>
          <w:sz w:val="24"/>
        </w:rPr>
      </w:pPr>
      <w:r>
        <w:rPr>
          <w:sz w:val="24"/>
        </w:rPr>
        <w:t>Приложение</w:t>
      </w:r>
      <w:r w:rsidR="005515A6">
        <w:rPr>
          <w:spacing w:val="-10"/>
          <w:sz w:val="24"/>
        </w:rPr>
        <w:t>2</w:t>
      </w:r>
    </w:p>
    <w:p w:rsidR="00B74F2D" w:rsidRDefault="003125B2">
      <w:pPr>
        <w:spacing w:before="11" w:line="208" w:lineRule="auto"/>
        <w:ind w:left="5712" w:right="1715"/>
        <w:rPr>
          <w:sz w:val="24"/>
        </w:rPr>
      </w:pPr>
      <w:r>
        <w:rPr>
          <w:sz w:val="24"/>
          <w:lang w:val="en-US"/>
        </w:rPr>
        <w:t xml:space="preserve"> </w:t>
      </w:r>
      <w:r w:rsidR="005515A6">
        <w:rPr>
          <w:spacing w:val="-2"/>
          <w:sz w:val="24"/>
        </w:rPr>
        <w:t>Утверждаю</w:t>
      </w:r>
    </w:p>
    <w:p w:rsidR="00B74F2D" w:rsidRDefault="003125B2">
      <w:pPr>
        <w:spacing w:line="229" w:lineRule="exact"/>
        <w:ind w:left="5712"/>
        <w:rPr>
          <w:sz w:val="24"/>
        </w:rPr>
      </w:pPr>
      <w:r>
        <w:rPr>
          <w:sz w:val="24"/>
        </w:rPr>
        <w:t xml:space="preserve">Заведующий </w:t>
      </w:r>
      <w:r w:rsidR="005515A6">
        <w:rPr>
          <w:sz w:val="24"/>
        </w:rPr>
        <w:t>ДОУ</w:t>
      </w:r>
      <w:r>
        <w:rPr>
          <w:sz w:val="24"/>
          <w:lang w:val="en-US"/>
        </w:rPr>
        <w:t xml:space="preserve"> </w:t>
      </w:r>
      <w:r>
        <w:rPr>
          <w:sz w:val="24"/>
        </w:rPr>
        <w:t>Д</w:t>
      </w:r>
      <w:r w:rsidR="005515A6">
        <w:rPr>
          <w:sz w:val="24"/>
        </w:rPr>
        <w:t>етский</w:t>
      </w:r>
      <w:r>
        <w:rPr>
          <w:sz w:val="24"/>
          <w:lang w:val="en-US"/>
        </w:rPr>
        <w:t xml:space="preserve"> </w:t>
      </w:r>
      <w:r w:rsidR="005515A6">
        <w:rPr>
          <w:spacing w:val="-5"/>
          <w:sz w:val="24"/>
        </w:rPr>
        <w:t>сад</w:t>
      </w:r>
    </w:p>
    <w:p w:rsidR="00B74F2D" w:rsidRPr="003125B2" w:rsidRDefault="00B74F2D" w:rsidP="003125B2">
      <w:pPr>
        <w:spacing w:line="240" w:lineRule="exact"/>
        <w:ind w:left="5712"/>
        <w:rPr>
          <w:sz w:val="24"/>
          <w:lang w:val="en-US"/>
        </w:rPr>
      </w:pPr>
    </w:p>
    <w:p w:rsidR="00B74F2D" w:rsidRDefault="00B74F2D">
      <w:pPr>
        <w:pStyle w:val="a3"/>
      </w:pPr>
    </w:p>
    <w:p w:rsidR="00B74F2D" w:rsidRDefault="00B74F2D">
      <w:pPr>
        <w:pStyle w:val="a3"/>
        <w:spacing w:before="272"/>
      </w:pPr>
    </w:p>
    <w:p w:rsidR="00B74F2D" w:rsidRDefault="005515A6">
      <w:pPr>
        <w:pStyle w:val="11"/>
        <w:spacing w:line="319" w:lineRule="exact"/>
        <w:ind w:left="1796"/>
      </w:pPr>
      <w:r>
        <w:rPr>
          <w:spacing w:val="-2"/>
        </w:rPr>
        <w:t>ЖУРНАЛ</w:t>
      </w:r>
    </w:p>
    <w:p w:rsidR="00B74F2D" w:rsidRDefault="003125B2">
      <w:pPr>
        <w:pStyle w:val="a3"/>
        <w:spacing w:line="319" w:lineRule="exact"/>
        <w:ind w:left="1786" w:right="1995"/>
        <w:jc w:val="center"/>
      </w:pPr>
      <w:r>
        <w:t>У</w:t>
      </w:r>
      <w:r w:rsidR="005515A6">
        <w:t>чета</w:t>
      </w:r>
      <w:r>
        <w:rPr>
          <w:lang w:val="en-US"/>
        </w:rPr>
        <w:t xml:space="preserve"> </w:t>
      </w:r>
      <w:r w:rsidR="005515A6">
        <w:t>работы</w:t>
      </w:r>
      <w:r>
        <w:rPr>
          <w:lang w:val="en-US"/>
        </w:rPr>
        <w:t xml:space="preserve"> </w:t>
      </w:r>
      <w:r w:rsidR="005515A6">
        <w:t>консультационного</w:t>
      </w:r>
      <w:r>
        <w:rPr>
          <w:lang w:val="en-US"/>
        </w:rPr>
        <w:t xml:space="preserve"> </w:t>
      </w:r>
      <w:r w:rsidR="005515A6">
        <w:rPr>
          <w:spacing w:val="-2"/>
        </w:rPr>
        <w:t>центра</w:t>
      </w:r>
    </w:p>
    <w:p w:rsidR="00B74F2D" w:rsidRDefault="00B74F2D">
      <w:pPr>
        <w:pStyle w:val="a3"/>
        <w:spacing w:before="60"/>
        <w:rPr>
          <w:sz w:val="20"/>
        </w:rPr>
      </w:pPr>
    </w:p>
    <w:tbl>
      <w:tblPr>
        <w:tblStyle w:val="TableNormal"/>
        <w:tblW w:w="0" w:type="auto"/>
        <w:tblInd w:w="2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1848"/>
        <w:gridCol w:w="1781"/>
        <w:gridCol w:w="2698"/>
        <w:gridCol w:w="2521"/>
        <w:gridCol w:w="1402"/>
      </w:tblGrid>
      <w:tr w:rsidR="00B74F2D">
        <w:trPr>
          <w:trHeight w:val="859"/>
        </w:trPr>
        <w:tc>
          <w:tcPr>
            <w:tcW w:w="398" w:type="dxa"/>
          </w:tcPr>
          <w:p w:rsidR="00B74F2D" w:rsidRDefault="005515A6">
            <w:pPr>
              <w:pStyle w:val="TableParagraph"/>
              <w:spacing w:before="147" w:line="237" w:lineRule="auto"/>
              <w:ind w:left="40" w:right="11" w:firstLine="4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п\п</w:t>
            </w:r>
          </w:p>
        </w:tc>
        <w:tc>
          <w:tcPr>
            <w:tcW w:w="1848" w:type="dxa"/>
          </w:tcPr>
          <w:p w:rsidR="00B74F2D" w:rsidRDefault="005515A6">
            <w:pPr>
              <w:pStyle w:val="TableParagraph"/>
              <w:spacing w:before="6"/>
              <w:ind w:left="213" w:right="203" w:firstLine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Дата, время </w:t>
            </w:r>
            <w:r>
              <w:rPr>
                <w:spacing w:val="-2"/>
                <w:sz w:val="24"/>
              </w:rPr>
              <w:t>проведения консультации</w:t>
            </w:r>
          </w:p>
        </w:tc>
        <w:tc>
          <w:tcPr>
            <w:tcW w:w="1781" w:type="dxa"/>
          </w:tcPr>
          <w:p w:rsidR="00B74F2D" w:rsidRDefault="005515A6">
            <w:pPr>
              <w:pStyle w:val="TableParagraph"/>
              <w:spacing w:before="6" w:line="242" w:lineRule="auto"/>
              <w:ind w:left="329" w:hanging="207"/>
              <w:rPr>
                <w:sz w:val="24"/>
              </w:rPr>
            </w:pPr>
            <w:r>
              <w:rPr>
                <w:sz w:val="24"/>
              </w:rPr>
              <w:t>ФИО</w:t>
            </w:r>
            <w:r w:rsidR="00492A06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 xml:space="preserve">родителя </w:t>
            </w:r>
            <w:r>
              <w:rPr>
                <w:spacing w:val="-2"/>
                <w:sz w:val="24"/>
              </w:rPr>
              <w:t>(законного</w:t>
            </w:r>
          </w:p>
          <w:p w:rsidR="00B74F2D" w:rsidRDefault="005515A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представителя)</w:t>
            </w:r>
          </w:p>
        </w:tc>
        <w:tc>
          <w:tcPr>
            <w:tcW w:w="2698" w:type="dxa"/>
          </w:tcPr>
          <w:p w:rsidR="00B74F2D" w:rsidRDefault="005515A6">
            <w:pPr>
              <w:pStyle w:val="TableParagraph"/>
              <w:spacing w:before="147" w:line="237" w:lineRule="auto"/>
              <w:ind w:left="637" w:right="368" w:hanging="260"/>
              <w:rPr>
                <w:sz w:val="24"/>
              </w:rPr>
            </w:pPr>
            <w:r>
              <w:rPr>
                <w:sz w:val="24"/>
              </w:rPr>
              <w:t>Форма</w:t>
            </w:r>
            <w:r w:rsidR="001141F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2521" w:type="dxa"/>
          </w:tcPr>
          <w:p w:rsidR="00B74F2D" w:rsidRDefault="005515A6">
            <w:pPr>
              <w:pStyle w:val="TableParagraph"/>
              <w:spacing w:before="147" w:line="237" w:lineRule="auto"/>
              <w:ind w:left="205" w:right="65" w:hanging="120"/>
              <w:rPr>
                <w:sz w:val="24"/>
              </w:rPr>
            </w:pPr>
            <w:r>
              <w:rPr>
                <w:sz w:val="24"/>
              </w:rPr>
              <w:t>Рекомендации,данные в ходе консультации</w:t>
            </w:r>
          </w:p>
        </w:tc>
        <w:tc>
          <w:tcPr>
            <w:tcW w:w="1402" w:type="dxa"/>
          </w:tcPr>
          <w:p w:rsidR="00B74F2D" w:rsidRDefault="005515A6">
            <w:pPr>
              <w:pStyle w:val="TableParagraph"/>
              <w:spacing w:before="6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  <w:p w:rsidR="00B74F2D" w:rsidRDefault="005515A6">
            <w:pPr>
              <w:pStyle w:val="TableParagraph"/>
              <w:spacing w:before="2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консультанта должность</w:t>
            </w:r>
          </w:p>
        </w:tc>
      </w:tr>
      <w:tr w:rsidR="00B74F2D">
        <w:trPr>
          <w:trHeight w:val="306"/>
        </w:trPr>
        <w:tc>
          <w:tcPr>
            <w:tcW w:w="398" w:type="dxa"/>
          </w:tcPr>
          <w:p w:rsidR="00B74F2D" w:rsidRDefault="005515A6">
            <w:pPr>
              <w:pStyle w:val="TableParagraph"/>
              <w:spacing w:before="6"/>
              <w:ind w:left="14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8" w:type="dxa"/>
          </w:tcPr>
          <w:p w:rsidR="00B74F2D" w:rsidRDefault="005515A6">
            <w:pPr>
              <w:pStyle w:val="TableParagraph"/>
              <w:spacing w:before="6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1" w:type="dxa"/>
          </w:tcPr>
          <w:p w:rsidR="00B74F2D" w:rsidRDefault="005515A6">
            <w:pPr>
              <w:pStyle w:val="TableParagraph"/>
              <w:spacing w:before="6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98" w:type="dxa"/>
          </w:tcPr>
          <w:p w:rsidR="00B74F2D" w:rsidRDefault="005515A6">
            <w:pPr>
              <w:pStyle w:val="TableParagraph"/>
              <w:spacing w:before="6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21" w:type="dxa"/>
          </w:tcPr>
          <w:p w:rsidR="00B74F2D" w:rsidRDefault="005515A6">
            <w:pPr>
              <w:pStyle w:val="TableParagraph"/>
              <w:spacing w:before="6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02" w:type="dxa"/>
          </w:tcPr>
          <w:p w:rsidR="00B74F2D" w:rsidRDefault="005515A6">
            <w:pPr>
              <w:pStyle w:val="TableParagraph"/>
              <w:spacing w:before="6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B74F2D">
        <w:trPr>
          <w:trHeight w:val="349"/>
        </w:trPr>
        <w:tc>
          <w:tcPr>
            <w:tcW w:w="398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2521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  <w:tc>
          <w:tcPr>
            <w:tcW w:w="1402" w:type="dxa"/>
          </w:tcPr>
          <w:p w:rsidR="00B74F2D" w:rsidRDefault="00B74F2D">
            <w:pPr>
              <w:pStyle w:val="TableParagraph"/>
              <w:rPr>
                <w:sz w:val="24"/>
              </w:rPr>
            </w:pPr>
          </w:p>
        </w:tc>
      </w:tr>
    </w:tbl>
    <w:p w:rsidR="00B74F2D" w:rsidRDefault="00B74F2D">
      <w:pPr>
        <w:rPr>
          <w:sz w:val="24"/>
        </w:rPr>
        <w:sectPr w:rsidR="00B74F2D">
          <w:pgSz w:w="11910" w:h="16840"/>
          <w:pgMar w:top="1580" w:right="420" w:bottom="280" w:left="520" w:header="720" w:footer="720" w:gutter="0"/>
          <w:cols w:space="720"/>
        </w:sectPr>
      </w:pPr>
    </w:p>
    <w:p w:rsidR="00B74F2D" w:rsidRPr="003125B2" w:rsidRDefault="003125B2" w:rsidP="003125B2">
      <w:pPr>
        <w:pStyle w:val="a3"/>
        <w:spacing w:before="73" w:line="322" w:lineRule="exact"/>
        <w:ind w:left="5832"/>
      </w:pPr>
      <w:r>
        <w:rPr>
          <w:spacing w:val="-2"/>
        </w:rPr>
        <w:lastRenderedPageBreak/>
        <w:t>Заведующему</w:t>
      </w:r>
      <w:r>
        <w:rPr>
          <w:spacing w:val="-2"/>
          <w:lang w:val="en-US"/>
        </w:rPr>
        <w:t xml:space="preserve"> </w:t>
      </w:r>
      <w:r w:rsidR="005515A6">
        <w:rPr>
          <w:spacing w:val="-2"/>
        </w:rPr>
        <w:t>ДОУ</w:t>
      </w:r>
      <w:r>
        <w:rPr>
          <w:lang w:val="en-US"/>
        </w:rPr>
        <w:t xml:space="preserve"> </w:t>
      </w:r>
      <w:r>
        <w:t>Детский</w:t>
      </w:r>
      <w:r>
        <w:rPr>
          <w:lang w:val="en-US"/>
        </w:rPr>
        <w:t xml:space="preserve"> </w:t>
      </w:r>
      <w:r>
        <w:t>сад</w:t>
      </w:r>
    </w:p>
    <w:p w:rsidR="00B74F2D" w:rsidRDefault="00D7502A">
      <w:pPr>
        <w:pStyle w:val="a3"/>
        <w:spacing w:before="61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4186555</wp:posOffset>
                </wp:positionH>
                <wp:positionV relativeFrom="paragraph">
                  <wp:posOffset>200660</wp:posOffset>
                </wp:positionV>
                <wp:extent cx="2837180" cy="1270"/>
                <wp:effectExtent l="0" t="0" r="0" b="0"/>
                <wp:wrapTopAndBottom/>
                <wp:docPr id="8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37180" cy="1270"/>
                        </a:xfrm>
                        <a:custGeom>
                          <a:avLst/>
                          <a:gdLst>
                            <a:gd name="T0" fmla="+- 0 6593 6593"/>
                            <a:gd name="T1" fmla="*/ T0 w 4468"/>
                            <a:gd name="T2" fmla="+- 0 11061 6593"/>
                            <a:gd name="T3" fmla="*/ T2 w 44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68">
                              <a:moveTo>
                                <a:pt x="0" y="0"/>
                              </a:moveTo>
                              <a:lnTo>
                                <a:pt x="4468" y="0"/>
                              </a:lnTo>
                            </a:path>
                          </a:pathLst>
                        </a:custGeom>
                        <a:noFill/>
                        <a:ln w="71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" o:spid="_x0000_s1026" style="position:absolute;margin-left:329.65pt;margin-top:15.8pt;width:223.4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XdB+AIAAIsGAAAOAAAAZHJzL2Uyb0RvYy54bWysVW1v0zAQ/o7Ef7D8EdQlTrO+aemE2hUh&#10;DZi08gNc22kiHDvYbtOB+O+cnaRrO5AQIh9SO3d+7rnnfNeb20Ml0V4YW2qVYXIVYyQU07xU2wx/&#10;Wa8GE4yso4pTqZXI8JOw+Hb++tVNU89EogstuTAIQJSdNXWGC+fqWRRZVoiK2itdCwXGXJuKOtia&#10;bcQNbQC9klESx6Oo0YbXRjNhLXxdtkY8D/h5Lpj7nOdWOCQzDNxceJvw3vh3NL+hs62hdVGyjgb9&#10;BxYVLRUEPUItqaNoZ8oXUFXJjLY6d1dMV5HO85KJkANkQ+KLbB4LWouQC4hj66NM9v/Bsk/7B4NK&#10;nmEolKIVlIhrZn1g4sVpajsDn8f6wfj0bH2v2VcLhujM4jcWfNCm+ag5gNCd00GQQ24qfxJSRYeg&#10;+9NRd3FwiMHHZDIckwmUh4GNJONQlojO+rNsZ917oQMO3d9b11aNwypozjvma4DIKwkFfDtAMRpd&#10;T4fh1VX56EZ6tzcRWseoQWk6mlw6Jb1TwCIkHpHfgg17Pw+WnIBBAtueIi161uygOtqwQtS3SRyE&#10;qrX1Aq2BXK8QIICTT/EPvhD70rc904UwcP8vb77BCG7+pk23ps4z8yH8EjUZDlr4D5Xei7UOJndR&#10;OgjybJXq1CscP2XVmuGEDwD3pl2EoJ7rSWmVXpVShtpK5amMyXgUtLFaltwbPRtrtpuFNGhPfU+H&#10;xycDYGduRu8UD2CFoPyuWztaynYN/jJoC7ewk8Dfx9C0P6bx9G5yN0kHaTK6G6Txcjl4t1qkg9GK&#10;jK+Xw+VisSQ/PTWSzoqSc6E8u36AkPTvGrQbZW3rH0fIWRZnya7C8zLZ6JxG0AJy6X9brfsWbXt6&#10;o/kTtKvR7USECQ6LQpvvGDUwDTNsv+2oERjJDwrGzZSkqR+fYZNejxPYmFPL5tRCFQOoDDsMF9wv&#10;F64dubvalNsCIpFQVqXfwZjIS9/PYZ60rLoNTLyQQTed/Ug93Qev5/+Q+S8AAAD//wMAUEsDBBQA&#10;BgAIAAAAIQBIZudf2wAAAAoBAAAPAAAAZHJzL2Rvd25yZXYueG1sTI/BTsMwDIbvSLxDZCRuLAkV&#10;VSlNp4HEkQOjaNesMW1F41RJtoW3Jz3B0fan39/fbJOd2Rl9mBwpkBsBDKl3ZqJBQffxelcBC1GT&#10;0bMjVPCDAbbt9VWja+Mu9I7nfRxYDqFQawVjjEvNeehHtDps3IKUb1/OWx3z6AduvL7kcDvzeyFK&#10;bvVE+cOoF3wZsf/en6wCbwKm3acs3HM8dIm/CXOoOqVub9LuCVjEFP9gWPWzOrTZ6ehOZAKbFZQP&#10;j0VGFRSyBLYCUpQS2HHdVMDbhv+v0P4CAAD//wMAUEsBAi0AFAAGAAgAAAAhALaDOJL+AAAA4QEA&#10;ABMAAAAAAAAAAAAAAAAAAAAAAFtDb250ZW50X1R5cGVzXS54bWxQSwECLQAUAAYACAAAACEAOP0h&#10;/9YAAACUAQAACwAAAAAAAAAAAAAAAAAvAQAAX3JlbHMvLnJlbHNQSwECLQAUAAYACAAAACEAx0F3&#10;QfgCAACLBgAADgAAAAAAAAAAAAAAAAAuAgAAZHJzL2Uyb0RvYy54bWxQSwECLQAUAAYACAAAACEA&#10;SGbnX9sAAAAKAQAADwAAAAAAAAAAAAAAAABSBQAAZHJzL2Rvd25yZXYueG1sUEsFBgAAAAAEAAQA&#10;8wAAAFoGAAAAAA==&#10;" path="m,l4468,e" filled="f" strokeweight=".19933mm">
                <v:path arrowok="t" o:connecttype="custom" o:connectlocs="0,0;2837180,0" o:connectangles="0,0"/>
                <w10:wrap type="topAndBottom" anchorx="page"/>
              </v:shape>
            </w:pict>
          </mc:Fallback>
        </mc:AlternateContent>
      </w:r>
    </w:p>
    <w:p w:rsidR="00B74F2D" w:rsidRDefault="005515A6">
      <w:pPr>
        <w:pStyle w:val="a3"/>
        <w:ind w:right="423"/>
        <w:jc w:val="right"/>
      </w:pPr>
      <w:r>
        <w:rPr>
          <w:u w:val="single"/>
        </w:rPr>
        <w:t>(ФИО</w:t>
      </w:r>
      <w:r w:rsidR="003125B2">
        <w:rPr>
          <w:u w:val="single"/>
          <w:lang w:val="en-US"/>
        </w:rPr>
        <w:t xml:space="preserve"> </w:t>
      </w:r>
      <w:r>
        <w:rPr>
          <w:spacing w:val="-2"/>
          <w:u w:val="single"/>
        </w:rPr>
        <w:t>родителя)</w:t>
      </w:r>
    </w:p>
    <w:p w:rsidR="00B74F2D" w:rsidRDefault="00D7502A">
      <w:pPr>
        <w:pStyle w:val="a3"/>
        <w:spacing w:before="66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4186555</wp:posOffset>
                </wp:positionH>
                <wp:positionV relativeFrom="paragraph">
                  <wp:posOffset>203200</wp:posOffset>
                </wp:positionV>
                <wp:extent cx="2837180" cy="1270"/>
                <wp:effectExtent l="0" t="0" r="0" b="0"/>
                <wp:wrapTopAndBottom/>
                <wp:docPr id="7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37180" cy="1270"/>
                        </a:xfrm>
                        <a:custGeom>
                          <a:avLst/>
                          <a:gdLst>
                            <a:gd name="T0" fmla="+- 0 6593 6593"/>
                            <a:gd name="T1" fmla="*/ T0 w 4468"/>
                            <a:gd name="T2" fmla="+- 0 11061 6593"/>
                            <a:gd name="T3" fmla="*/ T2 w 44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68">
                              <a:moveTo>
                                <a:pt x="0" y="0"/>
                              </a:moveTo>
                              <a:lnTo>
                                <a:pt x="4468" y="0"/>
                              </a:lnTo>
                            </a:path>
                          </a:pathLst>
                        </a:custGeom>
                        <a:noFill/>
                        <a:ln w="71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" o:spid="_x0000_s1026" style="position:absolute;margin-left:329.65pt;margin-top:16pt;width:223.4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4mc+AIAAIsGAAAOAAAAZHJzL2Uyb0RvYy54bWysVW1v0zAQ/o7Ef7D8EdQlTrO+aemE2hUh&#10;DZi08gNc22kiHDvYbtOB+O+cnaRrO5AQIh9SO3d+7rnnfNeb20Ml0V4YW2qVYXIVYyQU07xU2wx/&#10;Wa8GE4yso4pTqZXI8JOw+Hb++tVNU89EogstuTAIQJSdNXWGC+fqWRRZVoiK2itdCwXGXJuKOtia&#10;bcQNbQC9klESx6Oo0YbXRjNhLXxdtkY8D/h5Lpj7nOdWOCQzDNxceJvw3vh3NL+hs62hdVGyjgb9&#10;BxYVLRUEPUItqaNoZ8oXUFXJjLY6d1dMV5HO85KJkANkQ+KLbB4LWouQC4hj66NM9v/Bsk/7B4NK&#10;nuExRopWUCKumfWBEy9OU9sZ+DzWD8anZ+t7zb5aMERnFr+x4IM2zUfNAYTunA6CHHJT+ZOQKjoE&#10;3Z+OuouDQww+JpPhmEygPAxsJBmHskR01p9lO+veCx1w6P7eurZqHFZBc94xXwNEXkko4NsBitHo&#10;ejoMr67KRzfSu72J0DpGDUrT0eTSKemdAhYh8Yj8FmzY+3mw5AQMEtj2FGnRs2YH1dGGFaK+TeIg&#10;VK2tF2gN5HqFAAGcfIp/8IXYl77tmS6Egft/efMNRnDzN226NXWemQ/hl6jJcNDCf6j0Xqx1MLmL&#10;0kGQZ6tUp17h+Cmr1gwnfAC4N+0iBPVcT0qr9KqUMtRWKk9lTMajoI3VsuTe6NlYs90spEF76ns6&#10;PD4ZADtzM3qneAArBOV33drRUrZr8JdBW7iFnQT+Poam/TGNp3eTu0k6SJPR3SCNl8vBu9UiHYxW&#10;ZHy9HC4XiyX56amRdFaUnAvl2fUDhKR/16DdKGtb/zhCzrI4S3YVnpfJRuc0ghaQS//bat23aNvT&#10;G82foF2NbiciTHBYFNp8x6iBaZhh+21HjcBIflAwbqYkTf34DJv0epzAxpxaNqcWqhhAZdhhuOB+&#10;uXDtyN3VptwWEImEsir9DsZEXvp+DvOkZdVtYOKFDLrp7Efq6T54Pf+HzH8BAAD//wMAUEsDBBQA&#10;BgAIAAAAIQBRTnF03AAAAAoBAAAPAAAAZHJzL2Rvd25yZXYueG1sTI/BTsMwDIbvSLxDZCRuLGkr&#10;qlGaTgOJ4w6MTrtmjWkrGqdKsi17e9ITHG1/+v399SaaiV3Q+dGShGwlgCF1Vo/US2i/Pp7WwHxQ&#10;pNVkCSXc0MOmub+rVaXtlT7xsg89SyHkKyVhCGGuOPfdgEb5lZ2R0u3bOqNCGl3PtVPXFG4mngtR&#10;cqNGSh8GNeP7gN3P/mwkOO0xbg9ZYd/CsY18J/Rx3Ur5+BC3r8ACxvAHw6Kf1KFJTid7Ju3ZJKF8&#10;fikSKqHIU6cFyESZATstmxx4U/P/FZpfAAAA//8DAFBLAQItABQABgAIAAAAIQC2gziS/gAAAOEB&#10;AAATAAAAAAAAAAAAAAAAAAAAAABbQ29udGVudF9UeXBlc10ueG1sUEsBAi0AFAAGAAgAAAAhADj9&#10;If/WAAAAlAEAAAsAAAAAAAAAAAAAAAAALwEAAF9yZWxzLy5yZWxzUEsBAi0AFAAGAAgAAAAhAHHv&#10;iZz4AgAAiwYAAA4AAAAAAAAAAAAAAAAALgIAAGRycy9lMm9Eb2MueG1sUEsBAi0AFAAGAAgAAAAh&#10;AFFOcXTcAAAACgEAAA8AAAAAAAAAAAAAAAAAUgUAAGRycy9kb3ducmV2LnhtbFBLBQYAAAAABAAE&#10;APMAAABbBgAAAAA=&#10;" path="m,l4468,e" filled="f" strokeweight=".19933mm">
                <v:path arrowok="t" o:connecttype="custom" o:connectlocs="0,0;2837180,0" o:connectangles="0,0"/>
                <w10:wrap type="topAndBottom" anchorx="page"/>
              </v:shape>
            </w:pict>
          </mc:Fallback>
        </mc:AlternateContent>
      </w:r>
    </w:p>
    <w:p w:rsidR="00B74F2D" w:rsidRDefault="005515A6">
      <w:pPr>
        <w:pStyle w:val="a3"/>
        <w:ind w:right="424"/>
        <w:jc w:val="right"/>
      </w:pPr>
      <w:r>
        <w:t>(ФИО</w:t>
      </w:r>
      <w:r w:rsidR="003125B2">
        <w:rPr>
          <w:lang w:val="en-US"/>
        </w:rPr>
        <w:t xml:space="preserve"> </w:t>
      </w:r>
      <w:r>
        <w:rPr>
          <w:spacing w:val="-2"/>
        </w:rPr>
        <w:t>ребёнка)</w:t>
      </w:r>
    </w:p>
    <w:p w:rsidR="00B74F2D" w:rsidRDefault="00D7502A">
      <w:pPr>
        <w:pStyle w:val="a3"/>
        <w:spacing w:before="62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4180205</wp:posOffset>
                </wp:positionH>
                <wp:positionV relativeFrom="paragraph">
                  <wp:posOffset>200660</wp:posOffset>
                </wp:positionV>
                <wp:extent cx="2841625" cy="1270"/>
                <wp:effectExtent l="0" t="0" r="0" b="0"/>
                <wp:wrapTopAndBottom/>
                <wp:docPr id="6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41625" cy="1270"/>
                        </a:xfrm>
                        <a:custGeom>
                          <a:avLst/>
                          <a:gdLst>
                            <a:gd name="T0" fmla="+- 0 6583 6583"/>
                            <a:gd name="T1" fmla="*/ T0 w 4475"/>
                            <a:gd name="T2" fmla="+- 0 11058 6583"/>
                            <a:gd name="T3" fmla="*/ T2 w 44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75">
                              <a:moveTo>
                                <a:pt x="0" y="0"/>
                              </a:moveTo>
                              <a:lnTo>
                                <a:pt x="4475" y="0"/>
                              </a:lnTo>
                            </a:path>
                          </a:pathLst>
                        </a:custGeom>
                        <a:noFill/>
                        <a:ln w="71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" o:spid="_x0000_s1026" style="position:absolute;margin-left:329.15pt;margin-top:15.8pt;width:223.7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k+n+QIAAIsGAAAOAAAAZHJzL2Uyb0RvYy54bWysVduO0zAQfUfiHyw/grq5NL1stekKtVuE&#10;tMBKWz7AtZ0mIrGD7TZdEP/OeJJ02y5ICJGH1M6Mz5w545ne3B6qkuylsYVWKY2uQkqk4loUapvS&#10;L+vVYEqJdUwJVmolU/okLb2dv35109QzGetcl0IaAiDKzpo6pblz9SwILM9lxeyVrqUCY6ZNxRxs&#10;zTYQhjWAXpVBHIbjoNFG1EZzaS18XbZGOkf8LJPcfc4yKx0pUwrcHL4Nvjf+Hcxv2GxrWJ0XvKPB&#10;/oFFxQoFQY9QS+YY2ZniBVRVcKOtztwV11Wgs6zgEnOAbKLwIpvHnNUScwFxbH2Uyf4/WP5p/2BI&#10;IVI6pkSxCkokNLc+8NCL09R2Bj6P9YPx6dn6XvOvFgzBmcVvLPiQTfNRCwBhO6dRkENmKn8SUiUH&#10;1P3pqLs8OMLhYzxNonE8ooSDLYonWJaAzfqzfGfde6kRh+3vrWurJmCFmouO+RoqnFUlFPDtgIRk&#10;PJoO8dVV+egW9W5vArIOSUOSZDK6dIp7J8SKonA0/S3YsPfzYPEJGCSw7SmyvGfND6qjDSvCfJuE&#10;KFStrRdoDeR6hQABnHyKf/CF2Je+7ZkuhIH7f3nzDSVw8zdtujVznpkP4ZekSSlq4T9Uei/XGk3u&#10;onQQ5NlaqlMvPH7KqjXDCR8A7k27wKCe60lplV4VZYm1LZWnMokmY9TG6rIQ3ujZWLPdLEpD9sz3&#10;ND4+GQA7czN6pwSC5ZKJu27tWFG2a/AvUVu4hZ0E/j5i0/64Dq/vpnfTZJDE47tBEi6Xg3erRTIY&#10;r6LJaDlcLhbL6KenFiWzvBBCKs+uHyBR8ncN2o2ytvWPI+Qsi7NkV/i8TDY4p4FaQC79b6t136Jt&#10;T2+0eIJ2NbqdiDDBYZFr852SBqZhSu23HTOSkvKDgnFzHSWJH5+4SUaTGDbm1LI5tTDFASqljsIF&#10;98uFa0furjbFNodIEZZV6XcwJrLC9zPOk5ZVt4GJhxl009mP1NM9ej3/h8x/AQAA//8DAFBLAwQU&#10;AAYACAAAACEAAhDZDeAAAAAKAQAADwAAAGRycy9kb3ducmV2LnhtbEyPy07DMBBF90j8gzVI7KgT&#10;SqMoxKkiECskUB8L2Lnx5CHisRs7bejX11nBcmaO7pybryfdsxMOrjMkIF5EwJAqozpqBOx3bw8p&#10;MOclKdkbQgG/6GBd3N7kMlPmTBs8bX3DQgi5TApovbcZ565qUUu3MBYp3GozaOnDODRcDfIcwnXP&#10;H6Mo4Vp2FD600uJLi9XPdtQC3m19fPp+TdSl/jzuPr5sub+MpRD3d1P5DMzj5P9gmPWDOhTB6WBG&#10;Uo71ApJVugyogGWcAJuBOFqFMod5kwIvcv6/QnEFAAD//wMAUEsBAi0AFAAGAAgAAAAhALaDOJL+&#10;AAAA4QEAABMAAAAAAAAAAAAAAAAAAAAAAFtDb250ZW50X1R5cGVzXS54bWxQSwECLQAUAAYACAAA&#10;ACEAOP0h/9YAAACUAQAACwAAAAAAAAAAAAAAAAAvAQAAX3JlbHMvLnJlbHNQSwECLQAUAAYACAAA&#10;ACEAwWZPp/kCAACLBgAADgAAAAAAAAAAAAAAAAAuAgAAZHJzL2Uyb0RvYy54bWxQSwECLQAUAAYA&#10;CAAAACEAAhDZDeAAAAAKAQAADwAAAAAAAAAAAAAAAABTBQAAZHJzL2Rvd25yZXYueG1sUEsFBgAA&#10;AAAEAAQA8wAAAGAGAAAAAA==&#10;" path="m,l4475,e" filled="f" strokeweight=".19933mm">
                <v:path arrowok="t" o:connecttype="custom" o:connectlocs="0,0;2841625,0" o:connectangles="0,0"/>
                <w10:wrap type="topAndBottom" anchorx="page"/>
              </v:shape>
            </w:pict>
          </mc:Fallback>
        </mc:AlternateContent>
      </w:r>
    </w:p>
    <w:p w:rsidR="00B74F2D" w:rsidRDefault="005515A6">
      <w:pPr>
        <w:pStyle w:val="a3"/>
        <w:ind w:right="422"/>
        <w:jc w:val="right"/>
      </w:pPr>
      <w:r>
        <w:t>Почтовый</w:t>
      </w:r>
      <w:r w:rsidR="003125B2">
        <w:rPr>
          <w:lang w:val="en-US"/>
        </w:rPr>
        <w:t xml:space="preserve"> </w:t>
      </w:r>
      <w:r>
        <w:rPr>
          <w:spacing w:val="-4"/>
        </w:rPr>
        <w:t>адрес</w:t>
      </w:r>
    </w:p>
    <w:p w:rsidR="00B74F2D" w:rsidRDefault="00D7502A">
      <w:pPr>
        <w:pStyle w:val="a3"/>
        <w:spacing w:before="61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4180205</wp:posOffset>
                </wp:positionH>
                <wp:positionV relativeFrom="paragraph">
                  <wp:posOffset>200660</wp:posOffset>
                </wp:positionV>
                <wp:extent cx="2840355" cy="1270"/>
                <wp:effectExtent l="0" t="0" r="0" b="0"/>
                <wp:wrapTopAndBottom/>
                <wp:docPr id="5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40355" cy="1270"/>
                        </a:xfrm>
                        <a:custGeom>
                          <a:avLst/>
                          <a:gdLst>
                            <a:gd name="T0" fmla="+- 0 6583 6583"/>
                            <a:gd name="T1" fmla="*/ T0 w 4473"/>
                            <a:gd name="T2" fmla="+- 0 11055 6583"/>
                            <a:gd name="T3" fmla="*/ T2 w 44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73">
                              <a:moveTo>
                                <a:pt x="0" y="0"/>
                              </a:moveTo>
                              <a:lnTo>
                                <a:pt x="4472" y="0"/>
                              </a:lnTo>
                            </a:path>
                          </a:pathLst>
                        </a:custGeom>
                        <a:noFill/>
                        <a:ln w="71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" o:spid="_x0000_s1026" style="position:absolute;margin-left:329.15pt;margin-top:15.8pt;width:223.6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NBm+gIAAIsGAAAOAAAAZHJzL2Uyb0RvYy54bWysVdtu2zAMfR+wfxD0uCH1Jc6lQZ2iyGUY&#10;0G0Fmn2AIsmxMVnyJCVOO+zfR8l26qQbMAzzgyOZ1OHhocjc3B5LgQ5cm0LJFEdXIUZcUsUKuUvx&#10;1816MMXIWCIZEUryFD9xg2/nb9/c1NWMxypXgnGNAESaWV2lOLe2mgWBoTkviblSFZdgzJQuiYWt&#10;3gVMkxrQSxHEYTgOaqVZpRXlxsDXZWPEc4+fZZzaL1lmuEUixcDN+rf27617B/MbMttpUuUFbWmQ&#10;f2BRkkJC0BPUkliC9rp4BVUWVCujMntFVRmoLCso9zlANlF4kc1jTirucwFxTHWSyfw/WPr58KBR&#10;wVI8wkiSEkrEFDUucOLEqSszA5/H6kG79Ex1r+g3A4bgzOI2BnzQtv6kGICQvVVekGOmS3cSUkVH&#10;r/vTSXd+tIjCx3iahMMREKBgi+KJL0tAZt1Zujf2A1cehxzujW2qxmDlNWct8w1UOCsFFPD9AIVo&#10;PJoO/aut8skt6tzeBWgToholyWR46RR3Th4risLR6Ldgw87PgcU9MEhg11EkeceaHmVLG1aIuDYJ&#10;vVCVMk6gDZDrFAIEcHIp/sEXYl/6NmfaEBru/+XN1xjBzd826VbEOmYuhFuiOsVeC/ehVAe+Ud5k&#10;L0oHQV6sQva94Dgo12PVmOGECwD3pln4oI5rr7RSrQshfG2FdFQm0WTstTFKFMwZHRujd9uF0OhA&#10;XE/7xyUDYGduWu0l82A5J2zVri0pRLMGf+G1hVvYSuDuo2/aH9fh9Wq6miaDJB6vBkm4XA7u1otk&#10;MF5Hk9FyuFwsltFPRy1KZnnBGJeOXTdAouTvGrQdZU3rn0bIWRZnya798zrZ4JyG1wJy6X4brbsW&#10;bXp6q9gTtKtWzUSECQ6LXOlnjGqYhik23/dEc4zERwnj5jpKEjc+/SYZTWLY6L5l27cQSQEqxRbD&#10;BXfLhW1G7r7SxS6HSJEvq1R3MCaywvWznycNq3YDE89n0E5nN1L7e+/18h8y/wUAAP//AwBQSwME&#10;FAAGAAgAAAAhANI2o37dAAAACgEAAA8AAABkcnMvZG93bnJldi54bWxMj01Pg0AQhu8m/ofNmHiz&#10;C9YSiiyNNnrxYGPF+8BOgZSdJey2pf/e5aS3+XjyzjP5ZjK9ONPoOssK4kUEgri2uuNGQfn9/pCC&#10;cB5ZY2+ZFFzJwaa4vckx0/bCX3Te+0aEEHYZKmi9HzIpXd2SQbewA3HYHexo0Id2bKQe8RLCTS8f&#10;oyiRBjsOF1ocaNtSfdyfjILXz7Jc7yT55GP9VJX4dv3xcqvU/d308gzC0+T/YJj1gzoUwamyJ9ZO&#10;9AqSVboMqIJlnICYgThahaqaJynIIpf/Xyh+AQAA//8DAFBLAQItABQABgAIAAAAIQC2gziS/gAA&#10;AOEBAAATAAAAAAAAAAAAAAAAAAAAAABbQ29udGVudF9UeXBlc10ueG1sUEsBAi0AFAAGAAgAAAAh&#10;ADj9If/WAAAAlAEAAAsAAAAAAAAAAAAAAAAALwEAAF9yZWxzLy5yZWxzUEsBAi0AFAAGAAgAAAAh&#10;ADoQ0Gb6AgAAiwYAAA4AAAAAAAAAAAAAAAAALgIAAGRycy9lMm9Eb2MueG1sUEsBAi0AFAAGAAgA&#10;AAAhANI2o37dAAAACgEAAA8AAAAAAAAAAAAAAAAAVAUAAGRycy9kb3ducmV2LnhtbFBLBQYAAAAA&#10;BAAEAPMAAABeBgAAAAA=&#10;" path="m,l4472,e" filled="f" strokeweight=".19933mm">
                <v:path arrowok="t" o:connecttype="custom" o:connectlocs="0,0;2839720,0" o:connectangles="0,0"/>
                <w10:wrap type="topAndBottom" anchorx="page"/>
              </v:shape>
            </w:pict>
          </mc:Fallback>
        </mc:AlternateContent>
      </w:r>
    </w:p>
    <w:p w:rsidR="00B74F2D" w:rsidRDefault="005515A6">
      <w:pPr>
        <w:pStyle w:val="a3"/>
        <w:ind w:right="426"/>
        <w:jc w:val="right"/>
      </w:pPr>
      <w:r>
        <w:t>Контактный</w:t>
      </w:r>
      <w:r w:rsidR="003125B2">
        <w:rPr>
          <w:lang w:val="en-US"/>
        </w:rPr>
        <w:t xml:space="preserve"> </w:t>
      </w:r>
      <w:r>
        <w:rPr>
          <w:spacing w:val="-2"/>
        </w:rPr>
        <w:t>телефон</w:t>
      </w:r>
    </w:p>
    <w:p w:rsidR="00B74F2D" w:rsidRDefault="00B74F2D">
      <w:pPr>
        <w:pStyle w:val="a3"/>
        <w:spacing w:before="33"/>
      </w:pPr>
    </w:p>
    <w:p w:rsidR="00B74F2D" w:rsidRDefault="005515A6">
      <w:pPr>
        <w:pStyle w:val="11"/>
      </w:pPr>
      <w:r>
        <w:rPr>
          <w:spacing w:val="-2"/>
        </w:rPr>
        <w:t>заявление</w:t>
      </w:r>
    </w:p>
    <w:p w:rsidR="00B74F2D" w:rsidRDefault="005515A6">
      <w:pPr>
        <w:pStyle w:val="a3"/>
        <w:spacing w:before="14"/>
        <w:ind w:left="291"/>
        <w:jc w:val="both"/>
      </w:pPr>
      <w:r>
        <w:t>Прошу</w:t>
      </w:r>
      <w:r w:rsidR="003125B2" w:rsidRPr="00D7502A">
        <w:t xml:space="preserve"> </w:t>
      </w:r>
      <w:r>
        <w:t>включить</w:t>
      </w:r>
      <w:r w:rsidR="003125B2" w:rsidRPr="00D7502A">
        <w:t xml:space="preserve"> </w:t>
      </w:r>
      <w:r>
        <w:t>в</w:t>
      </w:r>
      <w:r w:rsidR="003125B2" w:rsidRPr="00D7502A">
        <w:t xml:space="preserve"> </w:t>
      </w:r>
      <w:r>
        <w:t>клиентскую</w:t>
      </w:r>
      <w:r w:rsidR="003125B2" w:rsidRPr="00D7502A">
        <w:t xml:space="preserve"> </w:t>
      </w:r>
      <w:r>
        <w:t>базу</w:t>
      </w:r>
      <w:r w:rsidR="003125B2" w:rsidRPr="00D7502A">
        <w:t xml:space="preserve"> </w:t>
      </w:r>
      <w:r w:rsidR="003125B2">
        <w:t xml:space="preserve">консультационного </w:t>
      </w:r>
      <w:r>
        <w:t>пункта</w:t>
      </w:r>
      <w:r w:rsidR="003125B2" w:rsidRPr="00D7502A">
        <w:rPr>
          <w:spacing w:val="-2"/>
        </w:rPr>
        <w:t xml:space="preserve"> </w:t>
      </w:r>
      <w:r>
        <w:rPr>
          <w:spacing w:val="-2"/>
        </w:rPr>
        <w:t>ДОУ</w:t>
      </w:r>
    </w:p>
    <w:p w:rsidR="00B74F2D" w:rsidRDefault="003125B2">
      <w:pPr>
        <w:pStyle w:val="a3"/>
        <w:spacing w:before="14" w:line="252" w:lineRule="auto"/>
        <w:ind w:left="219" w:right="421"/>
        <w:jc w:val="both"/>
      </w:pPr>
      <w:r>
        <w:t xml:space="preserve">Детский </w:t>
      </w:r>
      <w:r w:rsidR="005515A6">
        <w:t>сад «</w:t>
      </w:r>
      <w:r>
        <w:t xml:space="preserve">» </w:t>
      </w:r>
      <w:r w:rsidR="005515A6">
        <w:t>по оказанию консультативной психолого- педагогической помощи по вопросам воспитания и развития детей, не посещающих образовательное учреждение.</w:t>
      </w:r>
    </w:p>
    <w:p w:rsidR="00B74F2D" w:rsidRDefault="005515A6">
      <w:pPr>
        <w:pStyle w:val="a3"/>
        <w:tabs>
          <w:tab w:val="left" w:pos="10478"/>
        </w:tabs>
        <w:spacing w:line="321" w:lineRule="exact"/>
        <w:ind w:left="219"/>
        <w:jc w:val="both"/>
      </w:pPr>
      <w:r>
        <w:t>По</w:t>
      </w:r>
      <w:r w:rsidR="003125B2">
        <w:t xml:space="preserve"> </w:t>
      </w:r>
      <w:r>
        <w:t>существу</w:t>
      </w:r>
      <w:r w:rsidR="003125B2">
        <w:t xml:space="preserve"> </w:t>
      </w:r>
      <w:r>
        <w:rPr>
          <w:spacing w:val="-2"/>
        </w:rPr>
        <w:t>вопроса:</w:t>
      </w:r>
      <w:r>
        <w:rPr>
          <w:u w:val="single"/>
        </w:rPr>
        <w:tab/>
      </w:r>
    </w:p>
    <w:p w:rsidR="00B74F2D" w:rsidRDefault="00D7502A">
      <w:pPr>
        <w:pStyle w:val="a3"/>
        <w:spacing w:before="81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469900</wp:posOffset>
                </wp:positionH>
                <wp:positionV relativeFrom="paragraph">
                  <wp:posOffset>212725</wp:posOffset>
                </wp:positionV>
                <wp:extent cx="6487160" cy="1270"/>
                <wp:effectExtent l="0" t="0" r="0" b="0"/>
                <wp:wrapTopAndBottom/>
                <wp:docPr id="4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7160" cy="1270"/>
                        </a:xfrm>
                        <a:custGeom>
                          <a:avLst/>
                          <a:gdLst>
                            <a:gd name="T0" fmla="+- 0 740 740"/>
                            <a:gd name="T1" fmla="*/ T0 w 10216"/>
                            <a:gd name="T2" fmla="+- 0 10955 740"/>
                            <a:gd name="T3" fmla="*/ T2 w 1021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16">
                              <a:moveTo>
                                <a:pt x="0" y="0"/>
                              </a:moveTo>
                              <a:lnTo>
                                <a:pt x="10215" y="0"/>
                              </a:lnTo>
                            </a:path>
                          </a:pathLst>
                        </a:custGeom>
                        <a:noFill/>
                        <a:ln w="71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" o:spid="_x0000_s1026" style="position:absolute;margin-left:37pt;margin-top:16.75pt;width:510.8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KfH+QIAAIwGAAAOAAAAZHJzL2Uyb0RvYy54bWysVW1r2zAQ/j7YfxD6uJHacp1X6pSSNGPQ&#10;bYVmP0CR5NhMljxJidON/fedZDtNUgZjLBBH8p2ee+453eXm9lBJtBfGllplmFzFGAnFNC/VNsNf&#10;16vBBCPrqOJUaiUy/Cwsvp2/fXPT1DOR6EJLLgwCEGVnTZ3hwrl6FkWWFaKi9krXQoEx16aiDrZm&#10;G3FDG0CvZJTE8ShqtOG10UxYC2+XrRHPA36eC+a+5LkVDskMAzcXniY8N/4ZzW/obGtoXZSso0H/&#10;gUVFSwVBj1BL6ijamfIVVFUyo63O3RXTVaTzvGQi5ADZkPgim6eC1iLkAuLY+iiT/X+w7PP+0aCS&#10;ZzjFSNEKSsQ1sz7w0IvT1HYGPk/1o/Hp2fpBs28WDNGZxW8s+KBN80lzAKE7p4Mgh9xU/iSkig5B&#10;9+ej7uLgEIOXo3QyJiMoDwMbScahLBGd9WfZzroPQgccun+wrq0ah1XQnHfM1wCRVxIK+H6AYjRO&#10;w7er8dGJ9E7vIrSOUYNInJDRpVfSewUoEk+HQw946Xbdu3mw5BQM+G97hrToSbOD6ljDClHfJXHQ&#10;qdbW67MGdr1AgABOPsM/+ELwS9/2TBfCwPW/vPgGI7j4mzaPmjrPzIfwS9SA/EEM/6bSe7HWweYu&#10;SgdRXqxSnXr588MzXq0djvgQcHHaRQjr2Z7UVulVKWUorlSezJiMR0Edq2XJvdHTsWa7WUiD9tQ3&#10;dfj4dADszM3oneIBrBCU33drR0vZrsFfBnXhGnYi+AsZuvbnNJ7eT+4n6SBNRveDNF4uB3erRToY&#10;rch4uLxeLhZL8stTI+msKDkXyrPrJwhJ/65Du1nW9v5xhpxlcZbsKnxeJxud0whaQC79b6t136Nt&#10;U280f4Z+NbodiTDCYVFo8wOjBsZhhu33HTUCI/lRwbyZkhQuP3Jhkw7HCWzMqWVzaqGKAVSGHYYr&#10;7pcL187cXW3KbQGRSCir0ncwJ/LSN3QYKC2rbgMjL2TQjWc/U0/3wevlT2T+GwAA//8DAFBLAwQU&#10;AAYACAAAACEAYhm2lt4AAAAJAQAADwAAAGRycy9kb3ducmV2LnhtbEyPS0/DMBCE70j8B2uRuFGn&#10;7zbEqSokOFRCKunj7MRLEhGvo6zbhn9f5wTH2VnNfJNsetuIK3ZcO1IwHkUgkApnaioVHA/vLysQ&#10;7DUZ3ThCBb/IsEkfHxIdG3ejL7xmvhQhhDjWCirv21hKLiq0mkeuRQret+us9kF2pTSdvoVw28hJ&#10;FC2k1TWFhkq3+FZh8ZNdrILPc56tbTlzH1s+7NnUp8muGCv1/NRvX0F47P3fMwz4AR3SwJS7CxkW&#10;jYLlLEzxCqbTOYjBj9bzBYh8uCxBpon8vyC9AwAA//8DAFBLAQItABQABgAIAAAAIQC2gziS/gAA&#10;AOEBAAATAAAAAAAAAAAAAAAAAAAAAABbQ29udGVudF9UeXBlc10ueG1sUEsBAi0AFAAGAAgAAAAh&#10;ADj9If/WAAAAlAEAAAsAAAAAAAAAAAAAAAAALwEAAF9yZWxzLy5yZWxzUEsBAi0AFAAGAAgAAAAh&#10;AK6op8f5AgAAjAYAAA4AAAAAAAAAAAAAAAAALgIAAGRycy9lMm9Eb2MueG1sUEsBAi0AFAAGAAgA&#10;AAAhAGIZtpbeAAAACQEAAA8AAAAAAAAAAAAAAAAAUwUAAGRycy9kb3ducmV2LnhtbFBLBQYAAAAA&#10;BAAEAPMAAABeBgAAAAA=&#10;" path="m,l10215,e" filled="f" strokeweight=".19933mm">
                <v:path arrowok="t" o:connecttype="custom" o:connectlocs="0,0;6486525,0" o:connectangles="0,0"/>
                <w10:wrap type="topAndBottom" anchorx="page"/>
              </v:shape>
            </w:pict>
          </mc:Fallback>
        </mc:AlternateContent>
      </w:r>
    </w:p>
    <w:p w:rsidR="00B74F2D" w:rsidRDefault="00B74F2D">
      <w:pPr>
        <w:pStyle w:val="a3"/>
        <w:rPr>
          <w:sz w:val="20"/>
        </w:rPr>
      </w:pPr>
    </w:p>
    <w:p w:rsidR="00B74F2D" w:rsidRDefault="00D7502A">
      <w:pPr>
        <w:pStyle w:val="a3"/>
        <w:spacing w:before="188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2045970</wp:posOffset>
                </wp:positionH>
                <wp:positionV relativeFrom="paragraph">
                  <wp:posOffset>281305</wp:posOffset>
                </wp:positionV>
                <wp:extent cx="975360" cy="1270"/>
                <wp:effectExtent l="0" t="0" r="0" b="0"/>
                <wp:wrapTopAndBottom/>
                <wp:docPr id="3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5360" cy="1270"/>
                        </a:xfrm>
                        <a:custGeom>
                          <a:avLst/>
                          <a:gdLst>
                            <a:gd name="T0" fmla="+- 0 3222 3222"/>
                            <a:gd name="T1" fmla="*/ T0 w 1536"/>
                            <a:gd name="T2" fmla="+- 0 4758 3222"/>
                            <a:gd name="T3" fmla="*/ T2 w 15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36">
                              <a:moveTo>
                                <a:pt x="0" y="0"/>
                              </a:moveTo>
                              <a:lnTo>
                                <a:pt x="1536" y="0"/>
                              </a:lnTo>
                            </a:path>
                          </a:pathLst>
                        </a:custGeom>
                        <a:noFill/>
                        <a:ln w="1113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" o:spid="_x0000_s1026" style="position:absolute;margin-left:161.1pt;margin-top:22.15pt;width:76.8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I/V9gIAAIoGAAAOAAAAZHJzL2Uyb0RvYy54bWysVduO0zAQfUfiHyw/grq5NL1q0xXqBSEt&#10;sNKWD3Btp4lw7GC7TRfEvzN2km7aBQkh8pDamfGZM2c809u7UynQkWtTKJni6CbEiEuqWCH3Kf6y&#10;3QymGBlLJCNCSZ7iJ27w3eL1q9u6mvNY5UowrhGASDOvqxTn1lbzIDA05yUxN6riEoyZ0iWxsNX7&#10;gGlSA3opgjgMx0GtNKu0otwY+LpqjHjh8bOMU/s5ywy3SKQYuFn/1v69c+9gcUvme02qvKAtDfIP&#10;LEpSSAh6hloRS9BBFy+gyoJqZVRmb6gqA5VlBeU+B8gmCq+yecxJxX0uII6pzjKZ/wdLPx0fNCpY&#10;iocYSVJCiZiixgUeO3HqyszB57F60C49U90r+tWAIbiwuI0BH7SrPyoGIORglRfklOnSnYRU0cnr&#10;/nTWnZ8sovBxNhkNx1AdCqYonviqBGTeHaUHY99z5WHI8d7YpmgMVl5y1hLfAkRWCqjf2wEK0TCO&#10;Y/9qi3x2izq3NwHahqhGEYS/doo7J4+VTEbT32KBak1IhxX3sID/vmNI8o40PcmWNawQcU0Sepkq&#10;ZZw8W+DW6QMI4OQy/IMvxL72bc60ITTc/ut7rzGCe79rsq2IdcxcCLdENcjvpHAfSnXkW+VN9qpw&#10;EOTZKmTfyx/vs2rMcMIFgFvTLHxQx7VXWak2hRC+tEJ6KlE0nHguRomCOaujY/R+txQaHYlraf+4&#10;bADtwk2rg2QeLeeErdu1JYVo1uAvvLhwCVsN3HX0PftjFs7W0/U0GSTxeD1IwtVq8G6zTAbjTTQZ&#10;rYar5XIV/XTUomSeF4xx6dh18yNK/q4/20nWdP55glxkcZHsxj8vkw0uaXgtIJfutxG769CmpXeK&#10;PUG3atUMRBjgsMiV/o5RDcMwxebbgWiOkfggYdrMoiRx09NvktEkho3uW3Z9C5EUoFJsMdxwt1za&#10;ZuIeKl3sc4gU+bJK9Q6mRFa4fvbjpGHVbmDg+Qza4ewman/vvZ7/Qha/AAAA//8DAFBLAwQUAAYA&#10;CAAAACEAOK7Lm+EAAAAJAQAADwAAAGRycy9kb3ducmV2LnhtbEyPTUvDQBCG74L/YRnBS7GbpluV&#10;mE0RQYQeFPsBettmp0k0Oxuy2yb+e6cnPc7MwzvPmy9H14oT9qHxpGE2TUAgld42VGnYbp5v7kGE&#10;aMia1hNq+MEAy+LyIjeZ9QO942kdK8EhFDKjoY6xy6QMZY3OhKnvkPh28L0zkce+krY3A4e7VqZJ&#10;ciudaYg/1KbDpxrL7/XRadisJl8fdvc5ex3axq2UehteJgetr6/GxwcQEcf4B8NZn9WhYKe9P5IN&#10;otUwT9OUUQ1KzUEwoO4W3GV/XixAFrn836D4BQAA//8DAFBLAQItABQABgAIAAAAIQC2gziS/gAA&#10;AOEBAAATAAAAAAAAAAAAAAAAAAAAAABbQ29udGVudF9UeXBlc10ueG1sUEsBAi0AFAAGAAgAAAAh&#10;ADj9If/WAAAAlAEAAAsAAAAAAAAAAAAAAAAALwEAAF9yZWxzLy5yZWxzUEsBAi0AFAAGAAgAAAAh&#10;AMOkj9X2AgAAigYAAA4AAAAAAAAAAAAAAAAALgIAAGRycy9lMm9Eb2MueG1sUEsBAi0AFAAGAAgA&#10;AAAhADiuy5vhAAAACQEAAA8AAAAAAAAAAAAAAAAAUAUAAGRycy9kb3ducmV2LnhtbFBLBQYAAAAA&#10;BAAEAPMAAABeBgAAAAA=&#10;" path="m,l1536,e" filled="f" strokeweight=".30936mm">
                <v:path arrowok="t" o:connecttype="custom" o:connectlocs="0,0;97536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5250815</wp:posOffset>
                </wp:positionH>
                <wp:positionV relativeFrom="paragraph">
                  <wp:posOffset>281305</wp:posOffset>
                </wp:positionV>
                <wp:extent cx="1771015" cy="1270"/>
                <wp:effectExtent l="0" t="0" r="0" b="0"/>
                <wp:wrapTopAndBottom/>
                <wp:docPr id="2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1015" cy="1270"/>
                        </a:xfrm>
                        <a:custGeom>
                          <a:avLst/>
                          <a:gdLst>
                            <a:gd name="T0" fmla="+- 0 8269 8269"/>
                            <a:gd name="T1" fmla="*/ T0 w 2789"/>
                            <a:gd name="T2" fmla="+- 0 11057 8269"/>
                            <a:gd name="T3" fmla="*/ T2 w 27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89">
                              <a:moveTo>
                                <a:pt x="0" y="0"/>
                              </a:moveTo>
                              <a:lnTo>
                                <a:pt x="2788" y="0"/>
                              </a:lnTo>
                            </a:path>
                          </a:pathLst>
                        </a:custGeom>
                        <a:noFill/>
                        <a:ln w="1113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" o:spid="_x0000_s1026" style="position:absolute;margin-left:413.45pt;margin-top:22.15pt;width:139.4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lD++wIAAIwGAAAOAAAAZHJzL2Uyb0RvYy54bWysVW1v0zAQ/o7Ef7D8EdQlzrKmrZZOqC8I&#10;acCklR/g2k4TkdjBdpsOxH/n7CRd2oGEEPmQnnPnu+eee+nt3bEq0UFoUyiZYnIVYiQkU7yQuxR/&#10;2axHE4yMpZLTUkmR4idh8N389avbpp6JSOWq5EIjcCLNrKlTnFtbz4LAsFxU1FypWkhQZkpX1MJR&#10;7wKuaQPeqzKIwnAcNErzWismjIGvy1aJ595/lglmP2eZERaVKQZs1r+1f2/dO5jf0tlO0zovWAeD&#10;/gOKihYSgp5cLamlaK+LF66qgmllVGavmKoClWUFEz4HyIaEF9k85rQWPhcgx9Qnmsz/c8s+HR40&#10;KniKI4wkraBEXDHjAieOnKY2M7B5rB+0S8/U94p9NaAIzjTuYMAGbZuPioMTurfKE3LMdOVuQqro&#10;6Hl/OvEujhYx+EiShITkBiMGOhIlviwBnfV32d7Y90J5P/Rwb2xbNQ6S55x3yDdQ4awqoYBvRyhE&#10;k2g89a+uyicz0pu9CdAmRA2Kksn00gj4GPgiJLxJfuvsurdzzqKBM0hg10OkeY+aHWUHGyRE3ZiE&#10;nqhaGUfQBsD1DIEHMHIp/sEWYl/atne6EBr6/7LzNUbQ+ds23Zpah8yFcCJqoA8cF+5DpQ5io7zK&#10;XpQOgjxrSzm0gusw8gNUrRpuuADQN63ggzqsg9JKtS7K0te2lA4KIeQ68ViMKgvutA6O0bvtotTo&#10;QN1Q+8dlA97OzLTaS+695YLyVSdbWpStDPalJxfasOPANaSf2h/TcLqarCbxKI7Gq1EcLpejd+tF&#10;PBqvSXKzvF4uFkvy00Ej8SwvOBfSoes3CIn/bkK7XdbO/mmHnGVxluzaPy+TDc5heC4gl/63Jbuf&#10;0Xaot4o/wbxq1a5EWOEg5Ep/x6iBdZhi821PtcCo/CBh30xJHLv96Q/xTRLBQQ8126GGSgauUmwx&#10;dLgTF7bduftaF7scIhFfVqnewZ7ICjfQfqG0qLoDrDyfQbee3U4dnr3V85/I/BcAAAD//wMAUEsD&#10;BBQABgAIAAAAIQCXil293gAAAAoBAAAPAAAAZHJzL2Rvd25yZXYueG1sTI/LTsMwEEX3SPyDNUjs&#10;qN3SljTEqRASD4kNDf0A154mEfY4it3W/D3OCpYzc3Tn3GqbnGVnHEPvScJ8JoAhaW96aiXsv17u&#10;CmAhKjLKekIJPxhgW19fVao0/kI7PDexZTmEQqkkdDEOJedBd+hUmPkBKd+OfnQq5nFsuRnVJYc7&#10;yxdCrLlTPeUPnRrwuUP93ZycBLszSXOn09vH+6Z4Fan5fOgbKW9v0tMjsIgp/sEw6Wd1qLPTwZ/I&#10;BGYlFIv1JqMSlst7YBMwF6tc5jBtVsDriv+vUP8CAAD//wMAUEsBAi0AFAAGAAgAAAAhALaDOJL+&#10;AAAA4QEAABMAAAAAAAAAAAAAAAAAAAAAAFtDb250ZW50X1R5cGVzXS54bWxQSwECLQAUAAYACAAA&#10;ACEAOP0h/9YAAACUAQAACwAAAAAAAAAAAAAAAAAvAQAAX3JlbHMvLnJlbHNQSwECLQAUAAYACAAA&#10;ACEA045Q/vsCAACMBgAADgAAAAAAAAAAAAAAAAAuAgAAZHJzL2Uyb0RvYy54bWxQSwECLQAUAAYA&#10;CAAAACEAl4pdvd4AAAAKAQAADwAAAAAAAAAAAAAAAABVBQAAZHJzL2Rvd25yZXYueG1sUEsFBgAA&#10;AAAEAAQA8wAAAGAGAAAAAA==&#10;" path="m,l2788,e" filled="f" strokeweight=".30936mm">
                <v:path arrowok="t" o:connecttype="custom" o:connectlocs="0,0;1770380,0" o:connectangles="0,0"/>
                <w10:wrap type="topAndBottom" anchorx="page"/>
              </v:shape>
            </w:pict>
          </mc:Fallback>
        </mc:AlternateContent>
      </w:r>
    </w:p>
    <w:p w:rsidR="00B74F2D" w:rsidRDefault="005515A6">
      <w:pPr>
        <w:pStyle w:val="a3"/>
        <w:tabs>
          <w:tab w:val="left" w:pos="8358"/>
        </w:tabs>
        <w:spacing w:before="9"/>
        <w:ind w:left="3105"/>
      </w:pPr>
      <w:r>
        <w:rPr>
          <w:spacing w:val="-4"/>
        </w:rPr>
        <w:t>Дата</w:t>
      </w:r>
      <w:r>
        <w:tab/>
      </w:r>
      <w:r>
        <w:rPr>
          <w:spacing w:val="-2"/>
        </w:rPr>
        <w:t>подпись</w:t>
      </w:r>
    </w:p>
    <w:p w:rsidR="00B74F2D" w:rsidRDefault="00B74F2D">
      <w:pPr>
        <w:pStyle w:val="a3"/>
        <w:spacing w:before="80"/>
      </w:pPr>
    </w:p>
    <w:p w:rsidR="00B74F2D" w:rsidRDefault="00B74F2D">
      <w:pPr>
        <w:pStyle w:val="a3"/>
      </w:pPr>
    </w:p>
    <w:p w:rsidR="00B74F2D" w:rsidRDefault="00B74F2D">
      <w:pPr>
        <w:pStyle w:val="a3"/>
      </w:pPr>
    </w:p>
    <w:p w:rsidR="00B74F2D" w:rsidRDefault="00B74F2D">
      <w:pPr>
        <w:pStyle w:val="a3"/>
      </w:pPr>
    </w:p>
    <w:p w:rsidR="00B74F2D" w:rsidRDefault="00B74F2D">
      <w:pPr>
        <w:pStyle w:val="a3"/>
      </w:pPr>
    </w:p>
    <w:p w:rsidR="00B74F2D" w:rsidRDefault="00B74F2D">
      <w:pPr>
        <w:pStyle w:val="a3"/>
      </w:pPr>
    </w:p>
    <w:p w:rsidR="00B74F2D" w:rsidRDefault="00B74F2D">
      <w:pPr>
        <w:pStyle w:val="a3"/>
      </w:pPr>
    </w:p>
    <w:p w:rsidR="00B74F2D" w:rsidRDefault="00B74F2D">
      <w:pPr>
        <w:pStyle w:val="a3"/>
        <w:rPr>
          <w:b/>
          <w:sz w:val="24"/>
        </w:rPr>
      </w:pPr>
    </w:p>
    <w:p w:rsidR="00B74F2D" w:rsidRDefault="00B74F2D">
      <w:pPr>
        <w:pStyle w:val="a3"/>
        <w:spacing w:before="136"/>
        <w:rPr>
          <w:b/>
          <w:sz w:val="24"/>
        </w:rPr>
      </w:pPr>
    </w:p>
    <w:p w:rsidR="00B74F2D" w:rsidRDefault="00B74F2D">
      <w:pPr>
        <w:pStyle w:val="a3"/>
        <w:spacing w:before="4"/>
        <w:rPr>
          <w:b/>
          <w:sz w:val="17"/>
        </w:rPr>
      </w:pPr>
    </w:p>
    <w:sectPr w:rsidR="00B74F2D" w:rsidSect="001141F0">
      <w:pgSz w:w="11910" w:h="16840"/>
      <w:pgMar w:top="2421" w:right="278" w:bottom="2421" w:left="13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C54ED"/>
    <w:multiLevelType w:val="hybridMultilevel"/>
    <w:tmpl w:val="89A4BFAA"/>
    <w:lvl w:ilvl="0" w:tplc="6D7A60F8">
      <w:numFmt w:val="bullet"/>
      <w:lvlText w:val=""/>
      <w:lvlJc w:val="left"/>
      <w:pPr>
        <w:ind w:left="939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130CA22">
      <w:numFmt w:val="bullet"/>
      <w:lvlText w:val="•"/>
      <w:lvlJc w:val="left"/>
      <w:pPr>
        <w:ind w:left="1942" w:hanging="706"/>
      </w:pPr>
      <w:rPr>
        <w:rFonts w:hint="default"/>
        <w:lang w:val="ru-RU" w:eastAsia="en-US" w:bidi="ar-SA"/>
      </w:rPr>
    </w:lvl>
    <w:lvl w:ilvl="2" w:tplc="0E1A4E6E">
      <w:numFmt w:val="bullet"/>
      <w:lvlText w:val="•"/>
      <w:lvlJc w:val="left"/>
      <w:pPr>
        <w:ind w:left="2944" w:hanging="706"/>
      </w:pPr>
      <w:rPr>
        <w:rFonts w:hint="default"/>
        <w:lang w:val="ru-RU" w:eastAsia="en-US" w:bidi="ar-SA"/>
      </w:rPr>
    </w:lvl>
    <w:lvl w:ilvl="3" w:tplc="2B245C3E">
      <w:numFmt w:val="bullet"/>
      <w:lvlText w:val="•"/>
      <w:lvlJc w:val="left"/>
      <w:pPr>
        <w:ind w:left="3947" w:hanging="706"/>
      </w:pPr>
      <w:rPr>
        <w:rFonts w:hint="default"/>
        <w:lang w:val="ru-RU" w:eastAsia="en-US" w:bidi="ar-SA"/>
      </w:rPr>
    </w:lvl>
    <w:lvl w:ilvl="4" w:tplc="2FF2E3FE">
      <w:numFmt w:val="bullet"/>
      <w:lvlText w:val="•"/>
      <w:lvlJc w:val="left"/>
      <w:pPr>
        <w:ind w:left="4949" w:hanging="706"/>
      </w:pPr>
      <w:rPr>
        <w:rFonts w:hint="default"/>
        <w:lang w:val="ru-RU" w:eastAsia="en-US" w:bidi="ar-SA"/>
      </w:rPr>
    </w:lvl>
    <w:lvl w:ilvl="5" w:tplc="1D9EBE58">
      <w:numFmt w:val="bullet"/>
      <w:lvlText w:val="•"/>
      <w:lvlJc w:val="left"/>
      <w:pPr>
        <w:ind w:left="5952" w:hanging="706"/>
      </w:pPr>
      <w:rPr>
        <w:rFonts w:hint="default"/>
        <w:lang w:val="ru-RU" w:eastAsia="en-US" w:bidi="ar-SA"/>
      </w:rPr>
    </w:lvl>
    <w:lvl w:ilvl="6" w:tplc="DE0ABD52">
      <w:numFmt w:val="bullet"/>
      <w:lvlText w:val="•"/>
      <w:lvlJc w:val="left"/>
      <w:pPr>
        <w:ind w:left="6954" w:hanging="706"/>
      </w:pPr>
      <w:rPr>
        <w:rFonts w:hint="default"/>
        <w:lang w:val="ru-RU" w:eastAsia="en-US" w:bidi="ar-SA"/>
      </w:rPr>
    </w:lvl>
    <w:lvl w:ilvl="7" w:tplc="7386608C">
      <w:numFmt w:val="bullet"/>
      <w:lvlText w:val="•"/>
      <w:lvlJc w:val="left"/>
      <w:pPr>
        <w:ind w:left="7956" w:hanging="706"/>
      </w:pPr>
      <w:rPr>
        <w:rFonts w:hint="default"/>
        <w:lang w:val="ru-RU" w:eastAsia="en-US" w:bidi="ar-SA"/>
      </w:rPr>
    </w:lvl>
    <w:lvl w:ilvl="8" w:tplc="303CF468">
      <w:numFmt w:val="bullet"/>
      <w:lvlText w:val="•"/>
      <w:lvlJc w:val="left"/>
      <w:pPr>
        <w:ind w:left="8959" w:hanging="706"/>
      </w:pPr>
      <w:rPr>
        <w:rFonts w:hint="default"/>
        <w:lang w:val="ru-RU" w:eastAsia="en-US" w:bidi="ar-SA"/>
      </w:rPr>
    </w:lvl>
  </w:abstractNum>
  <w:abstractNum w:abstractNumId="1">
    <w:nsid w:val="6D5A5EE4"/>
    <w:multiLevelType w:val="hybridMultilevel"/>
    <w:tmpl w:val="4B101B18"/>
    <w:lvl w:ilvl="0" w:tplc="D3D65FB4">
      <w:numFmt w:val="bullet"/>
      <w:lvlText w:val="-"/>
      <w:lvlJc w:val="left"/>
      <w:pPr>
        <w:ind w:left="219" w:hanging="16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EF46F154">
      <w:numFmt w:val="bullet"/>
      <w:lvlText w:val="-"/>
      <w:lvlJc w:val="left"/>
      <w:pPr>
        <w:ind w:left="219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A3C8C2E4">
      <w:numFmt w:val="bullet"/>
      <w:lvlText w:val="•"/>
      <w:lvlJc w:val="left"/>
      <w:pPr>
        <w:ind w:left="2368" w:hanging="279"/>
      </w:pPr>
      <w:rPr>
        <w:rFonts w:hint="default"/>
        <w:lang w:val="ru-RU" w:eastAsia="en-US" w:bidi="ar-SA"/>
      </w:rPr>
    </w:lvl>
    <w:lvl w:ilvl="3" w:tplc="32BA900A">
      <w:numFmt w:val="bullet"/>
      <w:lvlText w:val="•"/>
      <w:lvlJc w:val="left"/>
      <w:pPr>
        <w:ind w:left="3443" w:hanging="279"/>
      </w:pPr>
      <w:rPr>
        <w:rFonts w:hint="default"/>
        <w:lang w:val="ru-RU" w:eastAsia="en-US" w:bidi="ar-SA"/>
      </w:rPr>
    </w:lvl>
    <w:lvl w:ilvl="4" w:tplc="3B047FCA">
      <w:numFmt w:val="bullet"/>
      <w:lvlText w:val="•"/>
      <w:lvlJc w:val="left"/>
      <w:pPr>
        <w:ind w:left="4517" w:hanging="279"/>
      </w:pPr>
      <w:rPr>
        <w:rFonts w:hint="default"/>
        <w:lang w:val="ru-RU" w:eastAsia="en-US" w:bidi="ar-SA"/>
      </w:rPr>
    </w:lvl>
    <w:lvl w:ilvl="5" w:tplc="FD02FF8A">
      <w:numFmt w:val="bullet"/>
      <w:lvlText w:val="•"/>
      <w:lvlJc w:val="left"/>
      <w:pPr>
        <w:ind w:left="5592" w:hanging="279"/>
      </w:pPr>
      <w:rPr>
        <w:rFonts w:hint="default"/>
        <w:lang w:val="ru-RU" w:eastAsia="en-US" w:bidi="ar-SA"/>
      </w:rPr>
    </w:lvl>
    <w:lvl w:ilvl="6" w:tplc="01CC5BE0">
      <w:numFmt w:val="bullet"/>
      <w:lvlText w:val="•"/>
      <w:lvlJc w:val="left"/>
      <w:pPr>
        <w:ind w:left="6666" w:hanging="279"/>
      </w:pPr>
      <w:rPr>
        <w:rFonts w:hint="default"/>
        <w:lang w:val="ru-RU" w:eastAsia="en-US" w:bidi="ar-SA"/>
      </w:rPr>
    </w:lvl>
    <w:lvl w:ilvl="7" w:tplc="0DA02922">
      <w:numFmt w:val="bullet"/>
      <w:lvlText w:val="•"/>
      <w:lvlJc w:val="left"/>
      <w:pPr>
        <w:ind w:left="7740" w:hanging="279"/>
      </w:pPr>
      <w:rPr>
        <w:rFonts w:hint="default"/>
        <w:lang w:val="ru-RU" w:eastAsia="en-US" w:bidi="ar-SA"/>
      </w:rPr>
    </w:lvl>
    <w:lvl w:ilvl="8" w:tplc="4A0639CE">
      <w:numFmt w:val="bullet"/>
      <w:lvlText w:val="•"/>
      <w:lvlJc w:val="left"/>
      <w:pPr>
        <w:ind w:left="8815" w:hanging="279"/>
      </w:pPr>
      <w:rPr>
        <w:rFonts w:hint="default"/>
        <w:lang w:val="ru-RU" w:eastAsia="en-US" w:bidi="ar-SA"/>
      </w:rPr>
    </w:lvl>
  </w:abstractNum>
  <w:abstractNum w:abstractNumId="2">
    <w:nsid w:val="7A7A7C4E"/>
    <w:multiLevelType w:val="hybridMultilevel"/>
    <w:tmpl w:val="5FF83068"/>
    <w:lvl w:ilvl="0" w:tplc="8380478E">
      <w:start w:val="1"/>
      <w:numFmt w:val="decimal"/>
      <w:lvlText w:val="%1."/>
      <w:lvlJc w:val="left"/>
      <w:pPr>
        <w:ind w:left="4348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2049CB0">
      <w:numFmt w:val="none"/>
      <w:lvlText w:val=""/>
      <w:lvlJc w:val="left"/>
      <w:pPr>
        <w:tabs>
          <w:tab w:val="num" w:pos="360"/>
        </w:tabs>
      </w:pPr>
    </w:lvl>
    <w:lvl w:ilvl="2" w:tplc="9B14F52C">
      <w:start w:val="5"/>
      <w:numFmt w:val="decimal"/>
      <w:lvlText w:val="%3."/>
      <w:lvlJc w:val="left"/>
      <w:pPr>
        <w:ind w:left="2595" w:hanging="2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1E3AEEA0">
      <w:numFmt w:val="none"/>
      <w:lvlText w:val=""/>
      <w:lvlJc w:val="left"/>
      <w:pPr>
        <w:tabs>
          <w:tab w:val="num" w:pos="360"/>
        </w:tabs>
      </w:pPr>
    </w:lvl>
    <w:lvl w:ilvl="4" w:tplc="11D699AC">
      <w:numFmt w:val="bullet"/>
      <w:lvlText w:val="-"/>
      <w:lvlJc w:val="left"/>
      <w:pPr>
        <w:ind w:left="8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5" w:tplc="088886CE">
      <w:numFmt w:val="bullet"/>
      <w:lvlText w:val="•"/>
      <w:lvlJc w:val="left"/>
      <w:pPr>
        <w:ind w:left="4340" w:hanging="164"/>
      </w:pPr>
      <w:rPr>
        <w:rFonts w:hint="default"/>
        <w:lang w:val="ru-RU" w:eastAsia="en-US" w:bidi="ar-SA"/>
      </w:rPr>
    </w:lvl>
    <w:lvl w:ilvl="6" w:tplc="2648F852">
      <w:numFmt w:val="bullet"/>
      <w:lvlText w:val="•"/>
      <w:lvlJc w:val="left"/>
      <w:pPr>
        <w:ind w:left="5664" w:hanging="164"/>
      </w:pPr>
      <w:rPr>
        <w:rFonts w:hint="default"/>
        <w:lang w:val="ru-RU" w:eastAsia="en-US" w:bidi="ar-SA"/>
      </w:rPr>
    </w:lvl>
    <w:lvl w:ilvl="7" w:tplc="20D6232C">
      <w:numFmt w:val="bullet"/>
      <w:lvlText w:val="•"/>
      <w:lvlJc w:val="left"/>
      <w:pPr>
        <w:ind w:left="6989" w:hanging="164"/>
      </w:pPr>
      <w:rPr>
        <w:rFonts w:hint="default"/>
        <w:lang w:val="ru-RU" w:eastAsia="en-US" w:bidi="ar-SA"/>
      </w:rPr>
    </w:lvl>
    <w:lvl w:ilvl="8" w:tplc="CC929696">
      <w:numFmt w:val="bullet"/>
      <w:lvlText w:val="•"/>
      <w:lvlJc w:val="left"/>
      <w:pPr>
        <w:ind w:left="8314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F2D"/>
    <w:rsid w:val="001141F0"/>
    <w:rsid w:val="002158D1"/>
    <w:rsid w:val="00263FD4"/>
    <w:rsid w:val="003125B2"/>
    <w:rsid w:val="003E7DD7"/>
    <w:rsid w:val="00492A06"/>
    <w:rsid w:val="005515A6"/>
    <w:rsid w:val="00767A94"/>
    <w:rsid w:val="00B74F2D"/>
    <w:rsid w:val="00D7502A"/>
    <w:rsid w:val="00FC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4F2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4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74F2D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74F2D"/>
    <w:pPr>
      <w:ind w:left="1784" w:right="1995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74F2D"/>
    <w:pPr>
      <w:ind w:left="219" w:hanging="162"/>
    </w:pPr>
  </w:style>
  <w:style w:type="paragraph" w:customStyle="1" w:styleId="TableParagraph">
    <w:name w:val="Table Paragraph"/>
    <w:basedOn w:val="a"/>
    <w:uiPriority w:val="1"/>
    <w:qFormat/>
    <w:rsid w:val="00B74F2D"/>
  </w:style>
  <w:style w:type="paragraph" w:styleId="a5">
    <w:name w:val="Balloon Text"/>
    <w:basedOn w:val="a"/>
    <w:link w:val="a6"/>
    <w:uiPriority w:val="99"/>
    <w:semiHidden/>
    <w:unhideWhenUsed/>
    <w:rsid w:val="00D750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502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4F2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4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74F2D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74F2D"/>
    <w:pPr>
      <w:ind w:left="1784" w:right="1995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74F2D"/>
    <w:pPr>
      <w:ind w:left="219" w:hanging="162"/>
    </w:pPr>
  </w:style>
  <w:style w:type="paragraph" w:customStyle="1" w:styleId="TableParagraph">
    <w:name w:val="Table Paragraph"/>
    <w:basedOn w:val="a"/>
    <w:uiPriority w:val="1"/>
    <w:qFormat/>
    <w:rsid w:val="00B74F2D"/>
  </w:style>
  <w:style w:type="paragraph" w:styleId="a5">
    <w:name w:val="Balloon Text"/>
    <w:basedOn w:val="a"/>
    <w:link w:val="a6"/>
    <w:uiPriority w:val="99"/>
    <w:semiHidden/>
    <w:unhideWhenUsed/>
    <w:rsid w:val="00D750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502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1195</Words>
  <Characters>6813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2023-12-19T05:20:00Z</cp:lastPrinted>
  <dcterms:created xsi:type="dcterms:W3CDTF">2023-12-19T05:24:00Z</dcterms:created>
  <dcterms:modified xsi:type="dcterms:W3CDTF">2023-12-19T05:24:00Z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2023-12-18T00:00:00Z</vt:filetime>
  </property>
  <property fmtid="{D5CDD505-2E9C-101B-9397-08002B2CF9AE}" pid="3" name="Producer">
    <vt:lpwstr>iLovePDF</vt:lpwstr>
  </property>
</Properties>
</file>